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C1" w:rsidRDefault="006253C1" w:rsidP="006253C1">
      <w:pPr>
        <w:shd w:val="clear" w:color="auto" w:fill="000000"/>
        <w:jc w:val="center"/>
        <w:rPr>
          <w:rFonts w:ascii="Arial Narrow" w:hAnsi="Arial Narrow" w:cs="Arial"/>
          <w:color w:val="FFFFFF"/>
          <w:sz w:val="32"/>
          <w:szCs w:val="32"/>
        </w:rPr>
      </w:pPr>
      <w:r>
        <w:rPr>
          <w:rFonts w:ascii="Arial Narrow" w:hAnsi="Arial Narrow" w:cs="Arial"/>
          <w:color w:val="FFFFFF"/>
          <w:sz w:val="32"/>
          <w:szCs w:val="32"/>
        </w:rPr>
        <w:t xml:space="preserve">Biology Lab Investigation: </w:t>
      </w:r>
      <w:r w:rsidRPr="005E4907">
        <w:rPr>
          <w:rFonts w:ascii="Arial Narrow" w:hAnsi="Arial Narrow" w:cs="Arial"/>
          <w:color w:val="FFFFFF"/>
          <w:sz w:val="32"/>
          <w:szCs w:val="32"/>
        </w:rPr>
        <w:t xml:space="preserve">Macro Evolution </w:t>
      </w:r>
    </w:p>
    <w:p w:rsidR="006253C1" w:rsidRPr="005E4907" w:rsidRDefault="006253C1" w:rsidP="006253C1">
      <w:pPr>
        <w:shd w:val="clear" w:color="auto" w:fill="000000"/>
        <w:jc w:val="center"/>
        <w:rPr>
          <w:rFonts w:ascii="Arial Narrow" w:hAnsi="Arial Narrow" w:cs="Arial"/>
          <w:color w:val="FFFFFF"/>
          <w:sz w:val="32"/>
          <w:szCs w:val="32"/>
        </w:rPr>
      </w:pPr>
      <w:r>
        <w:rPr>
          <w:rFonts w:ascii="Arial Narrow" w:hAnsi="Arial Narrow" w:cs="Arial"/>
          <w:color w:val="FFFFFF"/>
          <w:sz w:val="32"/>
          <w:szCs w:val="32"/>
        </w:rPr>
        <w:t>How Are Hominids Related?</w:t>
      </w:r>
    </w:p>
    <w:p w:rsidR="006253C1" w:rsidRPr="005E4907" w:rsidRDefault="006253C1" w:rsidP="006253C1">
      <w:pPr>
        <w:rPr>
          <w:rFonts w:ascii="Arial Narrow" w:hAnsi="Arial Narrow"/>
          <w:b/>
          <w:sz w:val="22"/>
          <w:szCs w:val="12"/>
        </w:rPr>
      </w:pPr>
    </w:p>
    <w:p w:rsidR="006253C1" w:rsidRDefault="006253C1" w:rsidP="006253C1">
      <w:pPr>
        <w:rPr>
          <w:rFonts w:ascii="Arial Narrow" w:hAnsi="Arial Narrow"/>
          <w:sz w:val="22"/>
          <w:szCs w:val="22"/>
        </w:rPr>
      </w:pPr>
      <w:r w:rsidRPr="004A2F42">
        <w:rPr>
          <w:rFonts w:ascii="Arial Narrow" w:hAnsi="Arial Narrow"/>
          <w:b/>
          <w:bCs/>
          <w:sz w:val="22"/>
          <w:szCs w:val="22"/>
        </w:rPr>
        <w:t>Introduction:</w:t>
      </w:r>
      <w:r w:rsidRPr="004A2F42">
        <w:rPr>
          <w:rFonts w:ascii="Arial Narrow" w:hAnsi="Arial Narrow"/>
          <w:sz w:val="22"/>
          <w:szCs w:val="22"/>
        </w:rPr>
        <w:t xml:space="preserve"> </w:t>
      </w:r>
      <w:r w:rsidRPr="004A2F42">
        <w:rPr>
          <w:rStyle w:val="apple-style-span"/>
          <w:rFonts w:ascii="Arial Narrow" w:hAnsi="Arial Narrow" w:cs="Helvetica"/>
          <w:color w:val="000000"/>
          <w:sz w:val="22"/>
          <w:szCs w:val="22"/>
        </w:rPr>
        <w:t>Modern understanding of human origins is derived largely from the findings of</w:t>
      </w:r>
      <w:r w:rsidRPr="004A2F42">
        <w:rPr>
          <w:rStyle w:val="apple-converted-space"/>
          <w:rFonts w:ascii="Arial Narrow" w:hAnsi="Arial Narrow" w:cs="Helvetica"/>
          <w:color w:val="000000"/>
          <w:sz w:val="22"/>
          <w:szCs w:val="22"/>
        </w:rPr>
        <w:t> </w:t>
      </w:r>
      <w:hyperlink r:id="rId7" w:history="1">
        <w:r w:rsidRPr="004A2F42">
          <w:rPr>
            <w:rStyle w:val="Hyperlink"/>
            <w:rFonts w:ascii="Arial Narrow" w:hAnsi="Arial Narrow" w:cs="Helvetica"/>
            <w:color w:val="auto"/>
            <w:sz w:val="22"/>
            <w:szCs w:val="22"/>
            <w:u w:val="none"/>
          </w:rPr>
          <w:t>paleontology</w:t>
        </w:r>
      </w:hyperlink>
      <w:r w:rsidRPr="004A2F42">
        <w:rPr>
          <w:rStyle w:val="apple-style-span"/>
          <w:rFonts w:ascii="Arial Narrow" w:hAnsi="Arial Narrow" w:cs="Helvetica"/>
          <w:sz w:val="22"/>
          <w:szCs w:val="22"/>
        </w:rPr>
        <w:t>,</w:t>
      </w:r>
      <w:r w:rsidRPr="004A2F42">
        <w:rPr>
          <w:rStyle w:val="apple-converted-space"/>
          <w:rFonts w:ascii="Arial Narrow" w:hAnsi="Arial Narrow" w:cs="Helvetica"/>
          <w:sz w:val="22"/>
          <w:szCs w:val="22"/>
        </w:rPr>
        <w:t> </w:t>
      </w:r>
      <w:hyperlink r:id="rId8" w:history="1">
        <w:r w:rsidRPr="004A2F42">
          <w:rPr>
            <w:rStyle w:val="Hyperlink"/>
            <w:rFonts w:ascii="Arial Narrow" w:hAnsi="Arial Narrow" w:cs="Helvetica"/>
            <w:color w:val="auto"/>
            <w:sz w:val="22"/>
            <w:szCs w:val="22"/>
            <w:u w:val="none"/>
          </w:rPr>
          <w:t>anthropology</w:t>
        </w:r>
      </w:hyperlink>
      <w:r w:rsidRPr="004A2F42">
        <w:rPr>
          <w:rStyle w:val="apple-style-span"/>
          <w:rFonts w:ascii="Arial Narrow" w:hAnsi="Arial Narrow" w:cs="Helvetica"/>
          <w:sz w:val="22"/>
          <w:szCs w:val="22"/>
        </w:rPr>
        <w:t>, and</w:t>
      </w:r>
      <w:r w:rsidRPr="004A2F42">
        <w:rPr>
          <w:rStyle w:val="apple-converted-space"/>
          <w:rFonts w:ascii="Arial Narrow" w:hAnsi="Arial Narrow" w:cs="Helvetica"/>
          <w:sz w:val="22"/>
          <w:szCs w:val="22"/>
        </w:rPr>
        <w:t> </w:t>
      </w:r>
      <w:hyperlink r:id="rId9" w:history="1">
        <w:r w:rsidRPr="004A2F42">
          <w:rPr>
            <w:rStyle w:val="Hyperlink"/>
            <w:rFonts w:ascii="Arial Narrow" w:hAnsi="Arial Narrow" w:cs="Helvetica"/>
            <w:color w:val="auto"/>
            <w:sz w:val="22"/>
            <w:szCs w:val="22"/>
            <w:u w:val="none"/>
          </w:rPr>
          <w:t>genetics</w:t>
        </w:r>
      </w:hyperlink>
      <w:r w:rsidRPr="004A2F42">
        <w:rPr>
          <w:rStyle w:val="apple-style-span"/>
          <w:rFonts w:ascii="Arial Narrow" w:hAnsi="Arial Narrow" w:cs="Helvetica"/>
          <w:sz w:val="22"/>
          <w:szCs w:val="22"/>
        </w:rPr>
        <w:t>,</w:t>
      </w:r>
      <w:r w:rsidRPr="004A2F42">
        <w:rPr>
          <w:rStyle w:val="apple-style-span"/>
          <w:rFonts w:ascii="Arial Narrow" w:hAnsi="Arial Narrow" w:cs="Helvetica"/>
          <w:color w:val="000000"/>
          <w:sz w:val="22"/>
          <w:szCs w:val="22"/>
        </w:rPr>
        <w:t xml:space="preserve"> and involves the process of natural selection.</w:t>
      </w:r>
      <w:r w:rsidRPr="004A2F42">
        <w:rPr>
          <w:rStyle w:val="BodyText"/>
          <w:rFonts w:ascii="Arial Narrow" w:hAnsi="Arial Narrow"/>
          <w:color w:val="000000"/>
          <w:sz w:val="22"/>
          <w:szCs w:val="22"/>
        </w:rPr>
        <w:t xml:space="preserve"> </w:t>
      </w:r>
      <w:r w:rsidRPr="004A2F42">
        <w:rPr>
          <w:rStyle w:val="apple-style-span"/>
          <w:rFonts w:ascii="Arial Narrow" w:hAnsi="Arial Narrow"/>
          <w:color w:val="000000"/>
          <w:sz w:val="22"/>
          <w:szCs w:val="22"/>
        </w:rPr>
        <w:t>Thousands of fossils of human ancestors and extinct relatives have been unearthed. Each fossil, whether it is a complete skeleton, or a single tooth, contributes significantly to our understanding of human evolution.</w:t>
      </w:r>
      <w:r w:rsidRPr="004A2F42">
        <w:rPr>
          <w:rFonts w:ascii="Arial Narrow" w:hAnsi="Arial Narrow"/>
          <w:sz w:val="22"/>
          <w:szCs w:val="22"/>
        </w:rPr>
        <w:t xml:space="preserve"> From environmental to social/behavioral change, there are many factors that may have influenced our early ancestors. </w:t>
      </w:r>
    </w:p>
    <w:p w:rsidR="006253C1" w:rsidRDefault="006253C1" w:rsidP="006253C1">
      <w:pPr>
        <w:rPr>
          <w:rFonts w:ascii="Arial Narrow" w:hAnsi="Arial Narrow"/>
          <w:sz w:val="22"/>
          <w:szCs w:val="22"/>
        </w:rPr>
      </w:pPr>
    </w:p>
    <w:p w:rsidR="006253C1" w:rsidRPr="00A6667D" w:rsidRDefault="006253C1" w:rsidP="006253C1">
      <w:pPr>
        <w:rPr>
          <w:rStyle w:val="BodyText"/>
          <w:rFonts w:ascii="Arial Narrow" w:hAnsi="Arial Narrow"/>
          <w:sz w:val="22"/>
          <w:szCs w:val="22"/>
        </w:rPr>
      </w:pPr>
      <w:r w:rsidRPr="004A2F42">
        <w:rPr>
          <w:rStyle w:val="apple-style-span"/>
          <w:rFonts w:ascii="Arial Narrow" w:hAnsi="Arial Narrow" w:cs="Helvetica"/>
          <w:color w:val="000000"/>
          <w:sz w:val="22"/>
          <w:szCs w:val="22"/>
        </w:rPr>
        <w:t>Humans and their immediate ancestors, known as hominids, are notable among hominoids for their bipedal locomotion, slow rate of maturation, large brain size, and, at least among the more recent hominids, the development of a relatively sophisticated capacity for language, tool use, and social activity.</w:t>
      </w:r>
      <w:r w:rsidRPr="00AB7646">
        <w:rPr>
          <w:rStyle w:val="BodyText"/>
          <w:color w:val="000000"/>
          <w:sz w:val="27"/>
          <w:szCs w:val="27"/>
        </w:rPr>
        <w:t xml:space="preserve"> </w:t>
      </w:r>
    </w:p>
    <w:p w:rsidR="006253C1" w:rsidRDefault="006253C1" w:rsidP="006253C1">
      <w:pPr>
        <w:rPr>
          <w:rStyle w:val="BodyText"/>
          <w:color w:val="000000"/>
          <w:sz w:val="27"/>
          <w:szCs w:val="27"/>
        </w:rPr>
      </w:pPr>
    </w:p>
    <w:p w:rsidR="006253C1" w:rsidRDefault="006253C1" w:rsidP="006253C1">
      <w:pPr>
        <w:rPr>
          <w:rStyle w:val="apple-style-span"/>
          <w:rFonts w:ascii="Arial Narrow" w:hAnsi="Arial Narrow"/>
          <w:color w:val="000000"/>
          <w:sz w:val="22"/>
          <w:szCs w:val="22"/>
        </w:rPr>
      </w:pPr>
      <w:r w:rsidRPr="00AB7646">
        <w:rPr>
          <w:rStyle w:val="apple-style-span"/>
          <w:rFonts w:ascii="Arial Narrow" w:hAnsi="Arial Narrow"/>
          <w:color w:val="000000"/>
          <w:sz w:val="22"/>
          <w:szCs w:val="22"/>
        </w:rPr>
        <w:t>The word "hominid" refers to members of the family of humans, Hominidae. Hominids are included in the super family of all apes, the Hominoidea, the members of which are called hominoids</w:t>
      </w:r>
      <w:r>
        <w:rPr>
          <w:rStyle w:val="apple-style-span"/>
          <w:rFonts w:ascii="Arial Narrow" w:hAnsi="Arial Narrow"/>
          <w:color w:val="000000"/>
          <w:sz w:val="22"/>
          <w:szCs w:val="22"/>
        </w:rPr>
        <w:t xml:space="preserve">. </w:t>
      </w:r>
    </w:p>
    <w:p w:rsidR="006253C1" w:rsidRDefault="006253C1" w:rsidP="006253C1">
      <w:pPr>
        <w:rPr>
          <w:rStyle w:val="apple-style-span"/>
          <w:rFonts w:ascii="Arial Narrow" w:hAnsi="Arial Narrow"/>
          <w:color w:val="000000"/>
          <w:sz w:val="22"/>
          <w:szCs w:val="22"/>
        </w:rPr>
      </w:pPr>
    </w:p>
    <w:p w:rsidR="006253C1" w:rsidRPr="004A2F42" w:rsidRDefault="006253C1" w:rsidP="006253C1">
      <w:pPr>
        <w:rPr>
          <w:rFonts w:ascii="Arial Narrow" w:hAnsi="Arial Narrow"/>
          <w:sz w:val="22"/>
          <w:szCs w:val="22"/>
        </w:rPr>
      </w:pPr>
      <w:r>
        <w:rPr>
          <w:rStyle w:val="apple-style-span"/>
          <w:rFonts w:ascii="Arial Narrow" w:hAnsi="Arial Narrow"/>
          <w:color w:val="000000"/>
          <w:sz w:val="22"/>
          <w:szCs w:val="22"/>
        </w:rPr>
        <w:t xml:space="preserve">Biologists represent evolutionary relationships among organisms using </w:t>
      </w:r>
      <w:r w:rsidRPr="00055A5B">
        <w:rPr>
          <w:rStyle w:val="apple-style-span"/>
          <w:rFonts w:ascii="Arial Narrow" w:hAnsi="Arial Narrow"/>
          <w:sz w:val="22"/>
          <w:szCs w:val="22"/>
        </w:rPr>
        <w:t>phylogenetic trees.</w:t>
      </w:r>
      <w:r w:rsidRPr="00055A5B">
        <w:rPr>
          <w:rStyle w:val="BodyText"/>
          <w:rFonts w:ascii="Arial Narrow" w:hAnsi="Arial Narrow" w:cs="Arial"/>
          <w:sz w:val="22"/>
          <w:szCs w:val="22"/>
        </w:rPr>
        <w:t xml:space="preserve"> </w:t>
      </w:r>
      <w:r w:rsidRPr="00A6667D">
        <w:rPr>
          <w:rStyle w:val="apple-style-span"/>
          <w:rFonts w:ascii="Arial Narrow" w:hAnsi="Arial Narrow" w:cs="Arial"/>
          <w:sz w:val="22"/>
          <w:szCs w:val="22"/>
        </w:rPr>
        <w:t>A</w:t>
      </w:r>
      <w:r w:rsidRPr="00A6667D">
        <w:rPr>
          <w:rStyle w:val="apple-converted-space"/>
          <w:rFonts w:ascii="Arial Narrow" w:hAnsi="Arial Narrow" w:cs="Arial"/>
          <w:sz w:val="22"/>
          <w:szCs w:val="22"/>
        </w:rPr>
        <w:t> </w:t>
      </w:r>
      <w:r w:rsidRPr="00A6667D">
        <w:rPr>
          <w:rStyle w:val="apple-style-span"/>
          <w:rFonts w:ascii="Arial Narrow" w:hAnsi="Arial Narrow" w:cs="Arial"/>
          <w:bCs/>
          <w:sz w:val="22"/>
          <w:szCs w:val="22"/>
        </w:rPr>
        <w:t>phylogenetic tree</w:t>
      </w:r>
      <w:r w:rsidRPr="00A6667D">
        <w:rPr>
          <w:rStyle w:val="apple-converted-space"/>
          <w:rFonts w:ascii="Arial Narrow" w:hAnsi="Arial Narrow" w:cs="Arial"/>
          <w:sz w:val="22"/>
          <w:szCs w:val="22"/>
        </w:rPr>
        <w:t> </w:t>
      </w:r>
      <w:r w:rsidRPr="00A6667D">
        <w:rPr>
          <w:rStyle w:val="apple-style-span"/>
          <w:rFonts w:ascii="Arial Narrow" w:hAnsi="Arial Narrow" w:cs="Arial"/>
          <w:sz w:val="22"/>
          <w:szCs w:val="22"/>
        </w:rPr>
        <w:t>or</w:t>
      </w:r>
      <w:r w:rsidRPr="00A6667D">
        <w:rPr>
          <w:rStyle w:val="apple-converted-space"/>
          <w:rFonts w:ascii="Arial Narrow" w:hAnsi="Arial Narrow" w:cs="Arial"/>
          <w:sz w:val="22"/>
          <w:szCs w:val="22"/>
        </w:rPr>
        <w:t> </w:t>
      </w:r>
      <w:r w:rsidRPr="00A6667D">
        <w:rPr>
          <w:rStyle w:val="apple-style-span"/>
          <w:rFonts w:ascii="Arial Narrow" w:hAnsi="Arial Narrow" w:cs="Arial"/>
          <w:bCs/>
          <w:sz w:val="22"/>
          <w:szCs w:val="22"/>
        </w:rPr>
        <w:t>evolutionary tree</w:t>
      </w:r>
      <w:r w:rsidRPr="00A6667D">
        <w:rPr>
          <w:rStyle w:val="apple-converted-space"/>
          <w:rFonts w:ascii="Arial Narrow" w:hAnsi="Arial Narrow" w:cs="Arial"/>
          <w:sz w:val="22"/>
          <w:szCs w:val="22"/>
        </w:rPr>
        <w:t> </w:t>
      </w:r>
      <w:r w:rsidRPr="00A6667D">
        <w:rPr>
          <w:rStyle w:val="apple-style-span"/>
          <w:rFonts w:ascii="Arial Narrow" w:hAnsi="Arial Narrow" w:cs="Arial"/>
          <w:sz w:val="22"/>
          <w:szCs w:val="22"/>
        </w:rPr>
        <w:t>is a branching diagram or "</w:t>
      </w:r>
      <w:hyperlink r:id="rId10" w:tooltip="Tree (graph theory)" w:history="1">
        <w:r w:rsidRPr="00A6667D">
          <w:rPr>
            <w:rStyle w:val="Hyperlink"/>
            <w:rFonts w:ascii="Arial Narrow" w:hAnsi="Arial Narrow" w:cs="Arial"/>
            <w:color w:val="auto"/>
            <w:sz w:val="22"/>
            <w:szCs w:val="22"/>
            <w:u w:val="none"/>
          </w:rPr>
          <w:t>tree</w:t>
        </w:r>
      </w:hyperlink>
      <w:r w:rsidRPr="00A6667D">
        <w:rPr>
          <w:rStyle w:val="apple-style-span"/>
          <w:rFonts w:ascii="Arial Narrow" w:hAnsi="Arial Narrow" w:cs="Arial"/>
          <w:sz w:val="22"/>
          <w:szCs w:val="22"/>
        </w:rPr>
        <w:t xml:space="preserve">" showing the inferred </w:t>
      </w:r>
      <w:hyperlink r:id="rId11" w:tooltip="Evolution" w:history="1">
        <w:r w:rsidRPr="00A6667D">
          <w:rPr>
            <w:rStyle w:val="Hyperlink"/>
            <w:rFonts w:ascii="Arial Narrow" w:hAnsi="Arial Narrow" w:cs="Arial"/>
            <w:color w:val="auto"/>
            <w:sz w:val="22"/>
            <w:szCs w:val="22"/>
            <w:u w:val="none"/>
          </w:rPr>
          <w:t>evolutionary</w:t>
        </w:r>
      </w:hyperlink>
      <w:r w:rsidRPr="00A6667D">
        <w:rPr>
          <w:rStyle w:val="apple-converted-space"/>
          <w:rFonts w:ascii="Arial Narrow" w:hAnsi="Arial Narrow" w:cs="Arial"/>
          <w:sz w:val="22"/>
          <w:szCs w:val="22"/>
        </w:rPr>
        <w:t> </w:t>
      </w:r>
      <w:r w:rsidRPr="00A6667D">
        <w:rPr>
          <w:rStyle w:val="apple-style-span"/>
          <w:rFonts w:ascii="Arial Narrow" w:hAnsi="Arial Narrow" w:cs="Arial"/>
          <w:sz w:val="22"/>
          <w:szCs w:val="22"/>
        </w:rPr>
        <w:t>relationships among various biological</w:t>
      </w:r>
      <w:r w:rsidRPr="00A6667D">
        <w:rPr>
          <w:rStyle w:val="apple-converted-space"/>
          <w:rFonts w:ascii="Arial Narrow" w:hAnsi="Arial Narrow" w:cs="Arial"/>
          <w:sz w:val="22"/>
          <w:szCs w:val="22"/>
        </w:rPr>
        <w:t> </w:t>
      </w:r>
      <w:r w:rsidRPr="00A6667D">
        <w:rPr>
          <w:rStyle w:val="apple-style-span"/>
          <w:rFonts w:ascii="Arial Narrow" w:hAnsi="Arial Narrow" w:cs="Arial"/>
          <w:sz w:val="22"/>
          <w:szCs w:val="22"/>
        </w:rPr>
        <w:t>entities based upon similarities and differences in their physical and/or genetic</w:t>
      </w:r>
      <w:r w:rsidRPr="00055A5B">
        <w:rPr>
          <w:rStyle w:val="apple-style-span"/>
          <w:rFonts w:ascii="Arial Narrow" w:hAnsi="Arial Narrow" w:cs="Arial"/>
          <w:sz w:val="22"/>
          <w:szCs w:val="22"/>
        </w:rPr>
        <w:t xml:space="preserve"> characteristics. </w:t>
      </w:r>
    </w:p>
    <w:p w:rsidR="006253C1" w:rsidRPr="007A3DBF" w:rsidRDefault="006253C1" w:rsidP="006253C1">
      <w:pPr>
        <w:tabs>
          <w:tab w:val="left" w:pos="486"/>
          <w:tab w:val="left" w:pos="754"/>
          <w:tab w:val="left" w:pos="1318"/>
          <w:tab w:val="left" w:pos="1882"/>
          <w:tab w:val="left" w:pos="2446"/>
          <w:tab w:val="left" w:pos="4702"/>
        </w:tabs>
        <w:jc w:val="both"/>
        <w:rPr>
          <w:rFonts w:ascii="Arial Narrow" w:hAnsi="Arial Narrow"/>
          <w:b/>
          <w:sz w:val="22"/>
          <w:szCs w:val="22"/>
        </w:rPr>
      </w:pPr>
    </w:p>
    <w:p w:rsidR="006253C1" w:rsidRPr="007A3DBF" w:rsidRDefault="003F580F" w:rsidP="006253C1">
      <w:pPr>
        <w:tabs>
          <w:tab w:val="left" w:pos="486"/>
          <w:tab w:val="left" w:pos="754"/>
          <w:tab w:val="left" w:pos="1318"/>
          <w:tab w:val="left" w:pos="1882"/>
          <w:tab w:val="left" w:pos="2446"/>
          <w:tab w:val="left" w:pos="4702"/>
        </w:tabs>
        <w:jc w:val="both"/>
        <w:rPr>
          <w:rFonts w:ascii="Arial Narrow" w:hAnsi="Arial Narrow"/>
          <w:sz w:val="22"/>
          <w:szCs w:val="22"/>
        </w:rPr>
      </w:pPr>
      <w:r>
        <w:rPr>
          <w:noProof/>
          <w:sz w:val="22"/>
          <w:szCs w:val="22"/>
        </w:rPr>
        <w:drawing>
          <wp:anchor distT="0" distB="0" distL="114300" distR="114300" simplePos="0" relativeHeight="251654144" behindDoc="0" locked="0" layoutInCell="1" allowOverlap="1">
            <wp:simplePos x="0" y="0"/>
            <wp:positionH relativeFrom="margin">
              <wp:posOffset>3124200</wp:posOffset>
            </wp:positionH>
            <wp:positionV relativeFrom="margin">
              <wp:posOffset>1333500</wp:posOffset>
            </wp:positionV>
            <wp:extent cx="3048000" cy="2232660"/>
            <wp:effectExtent l="19050" t="0" r="0" b="0"/>
            <wp:wrapSquare wrapText="bothSides"/>
            <wp:docPr id="218" name="Picture 218" descr="http://bp3.blogger.com/_foQDyVHFDHk/SH-Y9avx55I/AAAAAAAAAOA/ZL9ZB-YmRc4/s320/human+vs.+mon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p3.blogger.com/_foQDyVHFDHk/SH-Y9avx55I/AAAAAAAAAOA/ZL9ZB-YmRc4/s320/human+vs.+monkey.gif"/>
                    <pic:cNvPicPr>
                      <a:picLocks noChangeAspect="1" noChangeArrowheads="1"/>
                    </pic:cNvPicPr>
                  </pic:nvPicPr>
                  <pic:blipFill>
                    <a:blip r:embed="rId12" r:link="rId13" cstate="print"/>
                    <a:srcRect/>
                    <a:stretch>
                      <a:fillRect/>
                    </a:stretch>
                  </pic:blipFill>
                  <pic:spPr bwMode="auto">
                    <a:xfrm>
                      <a:off x="0" y="0"/>
                      <a:ext cx="3048000" cy="2232660"/>
                    </a:xfrm>
                    <a:prstGeom prst="rect">
                      <a:avLst/>
                    </a:prstGeom>
                    <a:noFill/>
                    <a:ln w="9525">
                      <a:noFill/>
                      <a:miter lim="800000"/>
                      <a:headEnd/>
                      <a:tailEnd/>
                    </a:ln>
                  </pic:spPr>
                </pic:pic>
              </a:graphicData>
            </a:graphic>
          </wp:anchor>
        </w:drawing>
      </w:r>
      <w:r w:rsidR="006253C1" w:rsidRPr="007A3DBF">
        <w:rPr>
          <w:rFonts w:ascii="Arial Narrow" w:hAnsi="Arial Narrow"/>
          <w:b/>
          <w:sz w:val="22"/>
          <w:szCs w:val="22"/>
        </w:rPr>
        <w:t xml:space="preserve">Your Task: </w:t>
      </w:r>
      <w:r w:rsidR="006253C1" w:rsidRPr="007A3DBF">
        <w:rPr>
          <w:rFonts w:ascii="Arial Narrow" w:hAnsi="Arial Narrow"/>
          <w:sz w:val="22"/>
          <w:szCs w:val="22"/>
        </w:rPr>
        <w:t>Using skull measurements and observations of hominid</w:t>
      </w:r>
      <w:r w:rsidR="006253C1" w:rsidRPr="007A3DBF">
        <w:rPr>
          <w:rFonts w:ascii="Arial Narrow" w:hAnsi="Arial Narrow"/>
          <w:b/>
          <w:sz w:val="22"/>
          <w:szCs w:val="22"/>
        </w:rPr>
        <w:t xml:space="preserve"> </w:t>
      </w:r>
      <w:r w:rsidR="006253C1" w:rsidRPr="007A3DBF">
        <w:rPr>
          <w:rFonts w:ascii="Arial Narrow" w:hAnsi="Arial Narrow"/>
          <w:sz w:val="22"/>
          <w:szCs w:val="22"/>
        </w:rPr>
        <w:t xml:space="preserve">skulls you will attempt to develop a phylogenetic tree for hominids. </w:t>
      </w:r>
    </w:p>
    <w:p w:rsidR="006253C1" w:rsidRPr="007A3DBF"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Pr="007A3DBF" w:rsidRDefault="006253C1" w:rsidP="006253C1">
      <w:pPr>
        <w:tabs>
          <w:tab w:val="left" w:pos="486"/>
          <w:tab w:val="left" w:pos="754"/>
          <w:tab w:val="left" w:pos="1318"/>
          <w:tab w:val="left" w:pos="1882"/>
          <w:tab w:val="left" w:pos="2446"/>
          <w:tab w:val="left" w:pos="4702"/>
        </w:tabs>
        <w:jc w:val="both"/>
        <w:rPr>
          <w:rFonts w:ascii="Arial Narrow" w:hAnsi="Arial Narrow"/>
          <w:b/>
          <w:sz w:val="22"/>
          <w:szCs w:val="22"/>
        </w:rPr>
      </w:pPr>
      <w:r w:rsidRPr="007A3DBF">
        <w:rPr>
          <w:rFonts w:ascii="Arial Narrow" w:hAnsi="Arial Narrow"/>
          <w:sz w:val="22"/>
          <w:szCs w:val="22"/>
        </w:rPr>
        <w:t xml:space="preserve">The guiding question for this investigation is: </w:t>
      </w:r>
      <w:r>
        <w:rPr>
          <w:rFonts w:ascii="Arial Narrow" w:hAnsi="Arial Narrow"/>
          <w:b/>
          <w:sz w:val="22"/>
          <w:szCs w:val="22"/>
        </w:rPr>
        <w:t>How are hominids related</w:t>
      </w:r>
      <w:r w:rsidRPr="007A3DBF">
        <w:rPr>
          <w:rFonts w:ascii="Arial Narrow" w:hAnsi="Arial Narrow"/>
          <w:b/>
          <w:sz w:val="22"/>
          <w:szCs w:val="22"/>
        </w:rPr>
        <w:t>?</w:t>
      </w:r>
    </w:p>
    <w:p w:rsidR="006253C1" w:rsidRPr="007A3DBF"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Default="006253C1" w:rsidP="006253C1">
      <w:pPr>
        <w:tabs>
          <w:tab w:val="left" w:pos="486"/>
          <w:tab w:val="left" w:pos="754"/>
          <w:tab w:val="left" w:pos="1318"/>
          <w:tab w:val="left" w:pos="1882"/>
          <w:tab w:val="left" w:pos="2446"/>
          <w:tab w:val="left" w:pos="4702"/>
        </w:tabs>
        <w:jc w:val="both"/>
        <w:rPr>
          <w:rFonts w:ascii="Arial Narrow" w:hAnsi="Arial Narrow"/>
          <w:b/>
          <w:sz w:val="22"/>
          <w:szCs w:val="22"/>
        </w:rPr>
      </w:pPr>
      <w:r w:rsidRPr="007A3DBF">
        <w:rPr>
          <w:rFonts w:ascii="Arial Narrow" w:hAnsi="Arial Narrow"/>
          <w:b/>
          <w:sz w:val="22"/>
          <w:szCs w:val="22"/>
        </w:rPr>
        <w:t xml:space="preserve">Materials: </w:t>
      </w:r>
    </w:p>
    <w:p w:rsidR="006253C1" w:rsidRDefault="006253C1" w:rsidP="006253C1">
      <w:pPr>
        <w:numPr>
          <w:ilvl w:val="0"/>
          <w:numId w:val="10"/>
        </w:numPr>
        <w:tabs>
          <w:tab w:val="left" w:pos="486"/>
          <w:tab w:val="left" w:pos="754"/>
          <w:tab w:val="left" w:pos="1318"/>
          <w:tab w:val="left" w:pos="1882"/>
          <w:tab w:val="left" w:pos="2446"/>
          <w:tab w:val="left" w:pos="4702"/>
        </w:tabs>
        <w:jc w:val="both"/>
        <w:rPr>
          <w:rFonts w:ascii="Arial Narrow" w:hAnsi="Arial Narrow"/>
          <w:sz w:val="22"/>
          <w:szCs w:val="22"/>
        </w:rPr>
      </w:pPr>
      <w:r>
        <w:rPr>
          <w:rFonts w:ascii="Arial Narrow" w:hAnsi="Arial Narrow"/>
          <w:sz w:val="22"/>
          <w:szCs w:val="22"/>
        </w:rPr>
        <w:t>P</w:t>
      </w:r>
      <w:r w:rsidRPr="007A3DBF">
        <w:rPr>
          <w:rFonts w:ascii="Arial Narrow" w:hAnsi="Arial Narrow"/>
          <w:sz w:val="22"/>
          <w:szCs w:val="22"/>
        </w:rPr>
        <w:t>ictures of the skulls of 2 living hominids (humans and chimpanzees) and 5 extinct species of hominids.</w:t>
      </w:r>
    </w:p>
    <w:p w:rsidR="006253C1" w:rsidRDefault="006253C1" w:rsidP="006253C1">
      <w:pPr>
        <w:numPr>
          <w:ilvl w:val="0"/>
          <w:numId w:val="10"/>
        </w:numPr>
        <w:tabs>
          <w:tab w:val="left" w:pos="486"/>
          <w:tab w:val="left" w:pos="754"/>
          <w:tab w:val="left" w:pos="1318"/>
          <w:tab w:val="left" w:pos="1882"/>
          <w:tab w:val="left" w:pos="2446"/>
          <w:tab w:val="left" w:pos="4702"/>
        </w:tabs>
        <w:jc w:val="both"/>
        <w:rPr>
          <w:rFonts w:ascii="Arial Narrow" w:hAnsi="Arial Narrow"/>
          <w:sz w:val="22"/>
          <w:szCs w:val="22"/>
        </w:rPr>
      </w:pPr>
      <w:r w:rsidRPr="007A3DBF">
        <w:rPr>
          <w:rFonts w:ascii="Arial Narrow" w:hAnsi="Arial Narrow"/>
          <w:sz w:val="22"/>
          <w:szCs w:val="22"/>
        </w:rPr>
        <w:t xml:space="preserve">Two sets of Hominid skulls </w:t>
      </w:r>
      <w:r>
        <w:rPr>
          <w:rFonts w:ascii="Arial Narrow" w:hAnsi="Arial Narrow"/>
          <w:sz w:val="22"/>
          <w:szCs w:val="22"/>
        </w:rPr>
        <w:t>(</w:t>
      </w:r>
      <w:r w:rsidRPr="007A3DBF">
        <w:rPr>
          <w:rFonts w:ascii="Arial Narrow" w:hAnsi="Arial Narrow"/>
          <w:sz w:val="22"/>
          <w:szCs w:val="22"/>
        </w:rPr>
        <w:t>for additional measurements</w:t>
      </w:r>
      <w:r>
        <w:rPr>
          <w:rFonts w:ascii="Arial Narrow" w:hAnsi="Arial Narrow"/>
          <w:sz w:val="22"/>
          <w:szCs w:val="22"/>
        </w:rPr>
        <w:t>)</w:t>
      </w:r>
      <w:r w:rsidRPr="007A3DBF">
        <w:rPr>
          <w:rFonts w:ascii="Arial Narrow" w:hAnsi="Arial Narrow"/>
          <w:sz w:val="22"/>
          <w:szCs w:val="22"/>
        </w:rPr>
        <w:t>.</w:t>
      </w:r>
    </w:p>
    <w:p w:rsidR="006253C1" w:rsidRDefault="006253C1" w:rsidP="006253C1">
      <w:pPr>
        <w:numPr>
          <w:ilvl w:val="0"/>
          <w:numId w:val="10"/>
        </w:numPr>
        <w:tabs>
          <w:tab w:val="left" w:pos="486"/>
          <w:tab w:val="left" w:pos="754"/>
          <w:tab w:val="left" w:pos="1318"/>
          <w:tab w:val="left" w:pos="1882"/>
          <w:tab w:val="left" w:pos="2446"/>
          <w:tab w:val="left" w:pos="4702"/>
        </w:tabs>
        <w:jc w:val="both"/>
        <w:rPr>
          <w:rFonts w:ascii="Arial Narrow" w:hAnsi="Arial Narrow"/>
          <w:sz w:val="22"/>
          <w:szCs w:val="22"/>
        </w:rPr>
      </w:pPr>
      <w:r>
        <w:rPr>
          <w:rFonts w:ascii="Arial Narrow" w:hAnsi="Arial Narrow"/>
          <w:sz w:val="22"/>
          <w:szCs w:val="22"/>
        </w:rPr>
        <w:t>Hominid Teeth Information Sheet</w:t>
      </w:r>
    </w:p>
    <w:p w:rsidR="006253C1" w:rsidRDefault="006253C1" w:rsidP="006253C1">
      <w:pPr>
        <w:numPr>
          <w:ilvl w:val="0"/>
          <w:numId w:val="10"/>
        </w:numPr>
        <w:tabs>
          <w:tab w:val="left" w:pos="486"/>
          <w:tab w:val="left" w:pos="754"/>
          <w:tab w:val="left" w:pos="1318"/>
          <w:tab w:val="left" w:pos="1882"/>
          <w:tab w:val="left" w:pos="2446"/>
          <w:tab w:val="left" w:pos="4702"/>
        </w:tabs>
        <w:jc w:val="both"/>
        <w:rPr>
          <w:rFonts w:ascii="Arial Narrow" w:hAnsi="Arial Narrow"/>
          <w:sz w:val="22"/>
          <w:szCs w:val="22"/>
        </w:rPr>
      </w:pPr>
      <w:r>
        <w:rPr>
          <w:rFonts w:ascii="Arial Narrow" w:hAnsi="Arial Narrow"/>
          <w:sz w:val="22"/>
          <w:szCs w:val="22"/>
        </w:rPr>
        <w:t>Meter Stick</w:t>
      </w:r>
    </w:p>
    <w:p w:rsidR="006253C1" w:rsidRDefault="006253C1" w:rsidP="006253C1">
      <w:pPr>
        <w:numPr>
          <w:ilvl w:val="0"/>
          <w:numId w:val="10"/>
        </w:numPr>
        <w:tabs>
          <w:tab w:val="left" w:pos="486"/>
          <w:tab w:val="left" w:pos="754"/>
          <w:tab w:val="left" w:pos="1318"/>
          <w:tab w:val="left" w:pos="1882"/>
          <w:tab w:val="left" w:pos="2446"/>
          <w:tab w:val="left" w:pos="4702"/>
        </w:tabs>
        <w:jc w:val="both"/>
        <w:rPr>
          <w:rFonts w:ascii="Arial Narrow" w:hAnsi="Arial Narrow"/>
          <w:sz w:val="22"/>
          <w:szCs w:val="22"/>
        </w:rPr>
      </w:pPr>
      <w:r>
        <w:rPr>
          <w:rFonts w:ascii="Arial Narrow" w:hAnsi="Arial Narrow"/>
          <w:sz w:val="22"/>
          <w:szCs w:val="22"/>
        </w:rPr>
        <w:t>Poster Board</w:t>
      </w:r>
    </w:p>
    <w:p w:rsidR="006253C1" w:rsidRPr="007A3DBF" w:rsidRDefault="006253C1" w:rsidP="006253C1">
      <w:pPr>
        <w:numPr>
          <w:ilvl w:val="0"/>
          <w:numId w:val="10"/>
        </w:numPr>
        <w:tabs>
          <w:tab w:val="left" w:pos="486"/>
          <w:tab w:val="left" w:pos="754"/>
          <w:tab w:val="left" w:pos="1318"/>
          <w:tab w:val="left" w:pos="1882"/>
          <w:tab w:val="left" w:pos="2446"/>
          <w:tab w:val="left" w:pos="4702"/>
        </w:tabs>
        <w:jc w:val="both"/>
        <w:rPr>
          <w:rFonts w:ascii="Arial Narrow" w:hAnsi="Arial Narrow"/>
          <w:sz w:val="22"/>
          <w:szCs w:val="22"/>
        </w:rPr>
      </w:pPr>
      <w:r>
        <w:rPr>
          <w:rFonts w:ascii="Arial Narrow" w:hAnsi="Arial Narrow"/>
          <w:sz w:val="22"/>
          <w:szCs w:val="22"/>
        </w:rPr>
        <w:t>White Paper</w:t>
      </w:r>
    </w:p>
    <w:p w:rsidR="006253C1" w:rsidRPr="007A3DBF"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Pr="007A3DBF"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r w:rsidRPr="007A3DBF">
        <w:rPr>
          <w:rFonts w:ascii="Arial Narrow" w:hAnsi="Arial Narrow"/>
          <w:b/>
          <w:sz w:val="22"/>
          <w:szCs w:val="22"/>
        </w:rPr>
        <w:t xml:space="preserve">Safety Precautions: </w:t>
      </w:r>
      <w:r w:rsidRPr="007A3DBF">
        <w:rPr>
          <w:rFonts w:ascii="Arial Narrow" w:hAnsi="Arial Narrow"/>
          <w:sz w:val="22"/>
          <w:szCs w:val="22"/>
        </w:rPr>
        <w:t>There are no specific safety issues related to this lab that you need to be aware about. Be sure to follow all normal lab safety rules</w:t>
      </w:r>
    </w:p>
    <w:p w:rsidR="006253C1" w:rsidRDefault="006253C1" w:rsidP="006253C1">
      <w:pPr>
        <w:rPr>
          <w:rFonts w:ascii="Arial Narrow" w:hAnsi="Arial Narrow"/>
          <w:b/>
          <w:sz w:val="22"/>
          <w:szCs w:val="22"/>
        </w:rPr>
      </w:pPr>
    </w:p>
    <w:p w:rsidR="006253C1" w:rsidRPr="007A3DBF" w:rsidRDefault="006253C1" w:rsidP="006253C1">
      <w:pPr>
        <w:rPr>
          <w:rFonts w:ascii="Arial Narrow" w:hAnsi="Arial Narrow"/>
          <w:sz w:val="22"/>
          <w:szCs w:val="22"/>
        </w:rPr>
      </w:pPr>
      <w:r w:rsidRPr="007A3DBF">
        <w:rPr>
          <w:rFonts w:ascii="Arial Narrow" w:hAnsi="Arial Narrow"/>
          <w:b/>
          <w:sz w:val="22"/>
          <w:szCs w:val="22"/>
        </w:rPr>
        <w:t xml:space="preserve">Getting Started:  </w:t>
      </w:r>
      <w:r w:rsidRPr="007A3DBF">
        <w:rPr>
          <w:rFonts w:ascii="Arial Narrow" w:hAnsi="Arial Narrow"/>
          <w:bCs/>
          <w:sz w:val="22"/>
          <w:szCs w:val="22"/>
        </w:rPr>
        <w:t>Your first step will be to c</w:t>
      </w:r>
      <w:r w:rsidRPr="007A3DBF">
        <w:rPr>
          <w:rFonts w:ascii="Arial Narrow" w:hAnsi="Arial Narrow"/>
          <w:sz w:val="22"/>
          <w:szCs w:val="22"/>
        </w:rPr>
        <w:t xml:space="preserve">arefully examine </w:t>
      </w:r>
      <w:r>
        <w:rPr>
          <w:rFonts w:ascii="Arial Narrow" w:hAnsi="Arial Narrow"/>
          <w:sz w:val="22"/>
          <w:szCs w:val="22"/>
        </w:rPr>
        <w:t>the skulls</w:t>
      </w:r>
      <w:r w:rsidRPr="007A3DBF">
        <w:rPr>
          <w:rFonts w:ascii="Arial Narrow" w:hAnsi="Arial Narrow"/>
          <w:sz w:val="22"/>
          <w:szCs w:val="22"/>
        </w:rPr>
        <w:t xml:space="preserve"> and note the many similarities and differences between them. You will need to examine:  </w:t>
      </w:r>
    </w:p>
    <w:p w:rsidR="006253C1" w:rsidRPr="007A3DBF" w:rsidRDefault="006253C1" w:rsidP="006253C1">
      <w:pPr>
        <w:rPr>
          <w:rFonts w:ascii="Arial Narrow" w:hAnsi="Arial Narrow"/>
          <w:sz w:val="22"/>
          <w:szCs w:val="22"/>
        </w:rPr>
      </w:pPr>
    </w:p>
    <w:p w:rsidR="006253C1" w:rsidRPr="007A3DBF" w:rsidRDefault="006253C1" w:rsidP="006253C1">
      <w:pPr>
        <w:numPr>
          <w:ilvl w:val="0"/>
          <w:numId w:val="6"/>
        </w:numPr>
        <w:rPr>
          <w:rFonts w:ascii="Arial Narrow" w:hAnsi="Arial Narrow"/>
          <w:sz w:val="22"/>
          <w:szCs w:val="22"/>
        </w:rPr>
      </w:pPr>
      <w:r w:rsidRPr="007A3DBF">
        <w:rPr>
          <w:rFonts w:ascii="Arial Narrow" w:hAnsi="Arial Narrow"/>
          <w:sz w:val="22"/>
          <w:szCs w:val="22"/>
        </w:rPr>
        <w:t>The braincase…</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 xml:space="preserve">Does the FOREHEAD (frontal bone) look more vertical OR flatter when the skull is held in normal anatomical position (NAP)? NAP means with the eyes oriented forward. </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lastRenderedPageBreak/>
        <w:t>Is a SUPRAORBITAL BROWRIDGE present? If present, is the BROWRIDGE DIVIDED in the middle, or CONTINUOUS?  How big is it?</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What is the SIZE OF THE BRAINCASE (front to back)?</w:t>
      </w:r>
      <w:r>
        <w:rPr>
          <w:rFonts w:ascii="Arial Narrow" w:hAnsi="Arial Narrow"/>
          <w:sz w:val="22"/>
          <w:szCs w:val="22"/>
        </w:rPr>
        <w:t>[mm]</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Is a SAGITTAL CREST present?</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Is the MASTOID PROCESS relatively flat OR does it noticeably protrude (project)?</w:t>
      </w:r>
    </w:p>
    <w:p w:rsidR="006253C1" w:rsidRPr="007A3DBF" w:rsidRDefault="006253C1" w:rsidP="006253C1">
      <w:pPr>
        <w:numPr>
          <w:ilvl w:val="0"/>
          <w:numId w:val="6"/>
        </w:numPr>
        <w:rPr>
          <w:rFonts w:ascii="Arial Narrow" w:hAnsi="Arial Narrow"/>
          <w:sz w:val="22"/>
          <w:szCs w:val="22"/>
        </w:rPr>
      </w:pPr>
      <w:r w:rsidRPr="007A3DBF">
        <w:rPr>
          <w:rFonts w:ascii="Arial Narrow" w:hAnsi="Arial Narrow"/>
          <w:sz w:val="22"/>
          <w:szCs w:val="22"/>
        </w:rPr>
        <w:t>The face…</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Are the NASAL BONES raised (arched) OR flat?</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Measure the MAXIMUM HEIGHT of the NASAL OPENING [mm].</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 xml:space="preserve">Measure the LENGTH of the MANDIBLE [mm]. </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Measure the slope of the face</w:t>
      </w:r>
      <w:r>
        <w:rPr>
          <w:rFonts w:ascii="Arial Narrow" w:hAnsi="Arial Narrow"/>
          <w:sz w:val="22"/>
          <w:szCs w:val="22"/>
        </w:rPr>
        <w:t xml:space="preserve"> [sharp slope, gentle slope]</w:t>
      </w:r>
    </w:p>
    <w:p w:rsidR="006253C1" w:rsidRPr="007A3DBF" w:rsidRDefault="006253C1" w:rsidP="006253C1">
      <w:pPr>
        <w:numPr>
          <w:ilvl w:val="0"/>
          <w:numId w:val="6"/>
        </w:numPr>
        <w:rPr>
          <w:rFonts w:ascii="Arial Narrow" w:hAnsi="Arial Narrow"/>
          <w:sz w:val="22"/>
          <w:szCs w:val="22"/>
        </w:rPr>
      </w:pPr>
      <w:r w:rsidRPr="007A3DBF">
        <w:rPr>
          <w:rFonts w:ascii="Arial Narrow" w:hAnsi="Arial Narrow"/>
          <w:sz w:val="22"/>
          <w:szCs w:val="22"/>
        </w:rPr>
        <w:t>The dentition…</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When viewed from the side, are the INCISORS angled out OR are they vertical?</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Measure the COMBINED WIDTH or BREADTH of the 4 INCISORS together.</w:t>
      </w:r>
      <w:r>
        <w:rPr>
          <w:rFonts w:ascii="Arial Narrow" w:hAnsi="Arial Narrow"/>
          <w:sz w:val="22"/>
          <w:szCs w:val="22"/>
        </w:rPr>
        <w:t xml:space="preserve"> [mm]</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Does the CANINE tooth project above the chewing surfaces of the other teeth?</w:t>
      </w:r>
    </w:p>
    <w:p w:rsidR="006253C1" w:rsidRPr="007A3DBF" w:rsidRDefault="006253C1" w:rsidP="006253C1">
      <w:pPr>
        <w:numPr>
          <w:ilvl w:val="1"/>
          <w:numId w:val="6"/>
        </w:numPr>
        <w:rPr>
          <w:rFonts w:ascii="Arial Narrow" w:hAnsi="Arial Narrow"/>
          <w:sz w:val="22"/>
          <w:szCs w:val="22"/>
        </w:rPr>
      </w:pPr>
      <w:r w:rsidRPr="007A3DBF">
        <w:rPr>
          <w:rFonts w:ascii="Arial Narrow" w:hAnsi="Arial Narrow"/>
          <w:sz w:val="22"/>
          <w:szCs w:val="22"/>
        </w:rPr>
        <w:t>Is a CANINE DIASTEMA present?</w:t>
      </w:r>
    </w:p>
    <w:p w:rsidR="006253C1" w:rsidRPr="007A3DBF" w:rsidRDefault="006253C1" w:rsidP="006253C1">
      <w:pPr>
        <w:numPr>
          <w:ilvl w:val="1"/>
          <w:numId w:val="6"/>
        </w:numPr>
        <w:rPr>
          <w:rFonts w:ascii="Arial Narrow" w:hAnsi="Arial Narrow"/>
          <w:sz w:val="22"/>
          <w:szCs w:val="22"/>
        </w:rPr>
      </w:pPr>
      <w:r w:rsidRPr="005E4907">
        <w:rPr>
          <w:rFonts w:ascii="Arial Narrow" w:hAnsi="Arial Narrow"/>
          <w:noProof/>
          <w:sz w:val="22"/>
        </w:rPr>
        <w:pict>
          <v:group id="_x0000_s1212" style="position:absolute;left:0;text-align:left;margin-left:42.9pt;margin-top:48.7pt;width:410.7pt;height:409.95pt;z-index:251653120" coordorigin="1800,4723" coordsize="8820,8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left:1980;top:4871;width:7290;height:7920">
              <v:imagedata r:id="rId14" o:title="" croptop="15888f" cropbottom="14247f" cropleft="21007f" cropright="20012f"/>
            </v:shape>
            <v:shapetype id="_x0000_t202" coordsize="21600,21600" o:spt="202" path="m,l,21600r21600,l21600,xe">
              <v:stroke joinstyle="miter"/>
              <v:path gradientshapeok="t" o:connecttype="rect"/>
            </v:shapetype>
            <v:shape id="_x0000_s1144" type="#_x0000_t202" style="position:absolute;left:2340;top:10483;width:2700;height:720" stroked="f">
              <v:textbox style="mso-next-textbox:#_x0000_s1144">
                <w:txbxContent>
                  <w:p w:rsidR="006253C1" w:rsidRDefault="006253C1">
                    <w:pPr>
                      <w:rPr>
                        <w:rFonts w:ascii="Arial Narrow" w:hAnsi="Arial Narrow"/>
                        <w:sz w:val="20"/>
                        <w:szCs w:val="20"/>
                      </w:rPr>
                    </w:pPr>
                  </w:p>
                  <w:p w:rsidR="006253C1" w:rsidRPr="00A6341D" w:rsidRDefault="006253C1">
                    <w:pPr>
                      <w:rPr>
                        <w:sz w:val="20"/>
                        <w:szCs w:val="20"/>
                      </w:rPr>
                    </w:pPr>
                    <w:r w:rsidRPr="00A6341D">
                      <w:rPr>
                        <w:rFonts w:ascii="Arial Narrow" w:hAnsi="Arial Narrow"/>
                        <w:sz w:val="20"/>
                        <w:szCs w:val="20"/>
                      </w:rPr>
                      <w:t>MASTOID PROCESS</w:t>
                    </w:r>
                  </w:p>
                </w:txbxContent>
              </v:textbox>
            </v:shape>
            <v:line id="_x0000_s1145" style="position:absolute;flip:y" from="3500,10243" to="3860,10603">
              <v:stroke endarrow="block"/>
            </v:line>
            <v:shape id="_x0000_s1146" type="#_x0000_t202" style="position:absolute;left:8460;top:6130;width:1980;height:540" stroked="f">
              <v:textbox style="mso-next-textbox:#_x0000_s1146">
                <w:txbxContent>
                  <w:p w:rsidR="006253C1" w:rsidRPr="004851B1" w:rsidRDefault="006253C1" w:rsidP="006253C1">
                    <w:pPr>
                      <w:rPr>
                        <w:sz w:val="18"/>
                        <w:szCs w:val="20"/>
                      </w:rPr>
                    </w:pPr>
                    <w:r w:rsidRPr="004851B1">
                      <w:rPr>
                        <w:rFonts w:ascii="Arial Narrow" w:hAnsi="Arial Narrow"/>
                        <w:sz w:val="18"/>
                        <w:szCs w:val="20"/>
                      </w:rPr>
                      <w:t>SUPRAORBITAL BROWRIDGE</w:t>
                    </w:r>
                  </w:p>
                </w:txbxContent>
              </v:textbox>
            </v:shape>
            <v:line id="_x0000_s1147" style="position:absolute;flip:x" from="8640,6670" to="8820,7030">
              <v:stroke endarrow="block"/>
            </v:line>
            <v:shape id="_x0000_s1148" type="#_x0000_t202" style="position:absolute;left:3600;top:5983;width:1620;height:540" filled="f" stroked="f">
              <v:textbox style="mso-next-textbox:#_x0000_s1148">
                <w:txbxContent>
                  <w:p w:rsidR="006253C1" w:rsidRPr="004851B1" w:rsidRDefault="006253C1" w:rsidP="006253C1">
                    <w:pPr>
                      <w:rPr>
                        <w:sz w:val="18"/>
                        <w:szCs w:val="20"/>
                      </w:rPr>
                    </w:pPr>
                    <w:r w:rsidRPr="004851B1">
                      <w:rPr>
                        <w:rFonts w:ascii="Arial Narrow" w:hAnsi="Arial Narrow"/>
                        <w:sz w:val="18"/>
                        <w:szCs w:val="20"/>
                      </w:rPr>
                      <w:t>SIZE OF THE BRAINCASE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9" type="#_x0000_t88" style="position:absolute;left:4430;top:3974;width:1324;height:6363;rotation:16484161fd" adj="0,9648" strokeweight="2pt"/>
            <v:shape id="_x0000_s1150" type="#_x0000_t202" style="position:absolute;left:1800;top:4871;width:1980;height:540" stroked="f">
              <v:textbox style="mso-next-textbox:#_x0000_s1150">
                <w:txbxContent>
                  <w:p w:rsidR="006253C1" w:rsidRPr="004851B1" w:rsidRDefault="006253C1" w:rsidP="006253C1">
                    <w:pPr>
                      <w:rPr>
                        <w:sz w:val="18"/>
                        <w:szCs w:val="20"/>
                      </w:rPr>
                    </w:pPr>
                    <w:r w:rsidRPr="004851B1">
                      <w:rPr>
                        <w:rFonts w:ascii="Arial Narrow" w:hAnsi="Arial Narrow"/>
                        <w:sz w:val="18"/>
                        <w:szCs w:val="20"/>
                      </w:rPr>
                      <w:t>SAGITTAL CREST</w:t>
                    </w:r>
                  </w:p>
                </w:txbxContent>
              </v:textbox>
            </v:shape>
            <v:line id="_x0000_s1151" style="position:absolute" from="3420,5051" to="4140,5231">
              <v:stroke endarrow="block"/>
            </v:line>
            <v:shape id="_x0000_s1152" type="#_x0000_t202" style="position:absolute;left:9180;top:7243;width:1440;height:540" stroked="f">
              <v:textbox style="mso-next-textbox:#_x0000_s1152">
                <w:txbxContent>
                  <w:p w:rsidR="006253C1" w:rsidRPr="004851B1" w:rsidRDefault="006253C1" w:rsidP="006253C1">
                    <w:pPr>
                      <w:rPr>
                        <w:sz w:val="18"/>
                        <w:szCs w:val="20"/>
                      </w:rPr>
                    </w:pPr>
                    <w:r w:rsidRPr="004851B1">
                      <w:rPr>
                        <w:rFonts w:ascii="Arial Narrow" w:hAnsi="Arial Narrow"/>
                        <w:sz w:val="18"/>
                        <w:szCs w:val="20"/>
                      </w:rPr>
                      <w:t>NASAL BONE</w:t>
                    </w:r>
                  </w:p>
                </w:txbxContent>
              </v:textbox>
            </v:shape>
            <v:line id="_x0000_s1153" style="position:absolute;flip:x" from="8820,7603" to="9360,8190">
              <v:stroke endarrow="block"/>
            </v:line>
            <v:shape id="_x0000_s1154" type="#_x0000_t202" style="position:absolute;left:5580;top:13003;width:2700;height:540" filled="f" stroked="f">
              <v:textbox style="mso-next-textbox:#_x0000_s1154">
                <w:txbxContent>
                  <w:p w:rsidR="006253C1" w:rsidRPr="004851B1" w:rsidRDefault="006253C1" w:rsidP="006253C1">
                    <w:pPr>
                      <w:rPr>
                        <w:sz w:val="18"/>
                        <w:szCs w:val="20"/>
                      </w:rPr>
                    </w:pPr>
                    <w:r w:rsidRPr="004851B1">
                      <w:rPr>
                        <w:rFonts w:ascii="Arial Narrow" w:hAnsi="Arial Narrow"/>
                        <w:sz w:val="18"/>
                        <w:szCs w:val="20"/>
                      </w:rPr>
                      <w:t>LENGTH of the MANDIBLE</w:t>
                    </w:r>
                  </w:p>
                </w:txbxContent>
              </v:textbox>
            </v:shape>
            <v:shape id="_x0000_s1155" type="#_x0000_t88" style="position:absolute;left:6540;top:10603;width:960;height:3600;rotation:90" adj="0" strokeweight="2pt"/>
            <v:line id="_x0000_s1158" style="position:absolute" from="7380,4723" to="9720,11743" strokeweight="2pt"/>
            <v:line id="_x0000_s1159" style="position:absolute;flip:x" from="5220,8683" to="10260,9403" strokeweight="2pt"/>
            <v:shape id="_x0000_s1160" type="#_x0000_t202" style="position:absolute;left:9360;top:8143;width:1260;height:540" stroked="f">
              <v:textbox style="mso-next-textbox:#_x0000_s1160">
                <w:txbxContent>
                  <w:p w:rsidR="006253C1" w:rsidRPr="004851B1" w:rsidRDefault="006253C1" w:rsidP="006253C1">
                    <w:pPr>
                      <w:rPr>
                        <w:sz w:val="18"/>
                        <w:szCs w:val="20"/>
                      </w:rPr>
                    </w:pPr>
                    <w:r w:rsidRPr="004851B1">
                      <w:rPr>
                        <w:rFonts w:ascii="Arial Narrow" w:hAnsi="Arial Narrow"/>
                        <w:sz w:val="18"/>
                        <w:szCs w:val="20"/>
                      </w:rPr>
                      <w:t>SLOPE OF FACE</w:t>
                    </w:r>
                  </w:p>
                </w:txbxContent>
              </v:textbox>
            </v:shape>
            <v:line id="_x0000_s1162" style="position:absolute;flip:x" from="9000,8503" to="9360,8683">
              <v:stroke endarrow="block"/>
            </v:line>
          </v:group>
        </w:pict>
      </w:r>
      <w:r w:rsidRPr="007A3DBF">
        <w:rPr>
          <w:rFonts w:ascii="Arial Narrow" w:hAnsi="Arial Narrow"/>
          <w:sz w:val="22"/>
          <w:szCs w:val="22"/>
        </w:rPr>
        <w:t>Measure the COMBINED LENGTH of the LEFT 2 PREMOLARS and 3 MOLARS together by measuring from the back of the last molar to the front of the first premolar to determine the length of the chewing surface of the "cheek teeth". [mm]. (NOTE: Measure the right side if the left side is missing any of these 5 teeth.</w:t>
      </w:r>
    </w:p>
    <w:p w:rsidR="006253C1" w:rsidRPr="007A3DBF" w:rsidRDefault="006253C1" w:rsidP="006253C1">
      <w:pPr>
        <w:rPr>
          <w:rFonts w:ascii="Arial Narrow" w:hAnsi="Arial Narrow"/>
          <w:sz w:val="22"/>
          <w:szCs w:val="22"/>
        </w:rPr>
      </w:pPr>
    </w:p>
    <w:p w:rsidR="006253C1" w:rsidRPr="007A3DBF" w:rsidRDefault="006253C1" w:rsidP="006253C1">
      <w:pPr>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p>
    <w:p w:rsidR="006253C1" w:rsidRDefault="006253C1" w:rsidP="006253C1">
      <w:pPr>
        <w:tabs>
          <w:tab w:val="left" w:pos="486"/>
        </w:tabs>
        <w:jc w:val="both"/>
        <w:rPr>
          <w:rFonts w:ascii="Arial Narrow" w:hAnsi="Arial Narrow"/>
          <w:sz w:val="22"/>
          <w:szCs w:val="22"/>
        </w:rPr>
      </w:pPr>
      <w:r>
        <w:rPr>
          <w:rFonts w:ascii="Arial Narrow" w:hAnsi="Arial Narrow"/>
          <w:sz w:val="22"/>
          <w:szCs w:val="22"/>
        </w:rPr>
        <w:t>Figure 1. Skull measurements</w:t>
      </w:r>
    </w:p>
    <w:p w:rsidR="006253C1" w:rsidRDefault="006253C1" w:rsidP="006253C1">
      <w:pPr>
        <w:tabs>
          <w:tab w:val="left" w:pos="486"/>
        </w:tabs>
        <w:jc w:val="both"/>
        <w:rPr>
          <w:rFonts w:ascii="Arial Narrow" w:hAnsi="Arial Narrow"/>
        </w:rPr>
      </w:pPr>
      <w:r>
        <w:rPr>
          <w:rFonts w:ascii="Arial Narrow" w:hAnsi="Arial Narrow"/>
        </w:rPr>
        <w:lastRenderedPageBreak/>
        <w:t xml:space="preserve">Once you have collected your data, you will need </w:t>
      </w:r>
      <w:r w:rsidRPr="005E4907">
        <w:rPr>
          <w:rFonts w:ascii="Arial Narrow" w:hAnsi="Arial Narrow"/>
        </w:rPr>
        <w:t xml:space="preserve">to construct a phylogenetic tree for </w:t>
      </w:r>
      <w:r>
        <w:rPr>
          <w:rFonts w:ascii="Arial Narrow" w:hAnsi="Arial Narrow"/>
        </w:rPr>
        <w:t>the</w:t>
      </w:r>
      <w:r w:rsidRPr="005E4907">
        <w:rPr>
          <w:rFonts w:ascii="Arial Narrow" w:hAnsi="Arial Narrow"/>
        </w:rPr>
        <w:t xml:space="preserve"> Hominids</w:t>
      </w:r>
      <w:r>
        <w:rPr>
          <w:rFonts w:ascii="Arial Narrow" w:hAnsi="Arial Narrow"/>
        </w:rPr>
        <w:t xml:space="preserve"> in the claim section of your whiteboard.</w:t>
      </w:r>
      <w:r w:rsidRPr="005E4907">
        <w:rPr>
          <w:rFonts w:ascii="Arial Narrow" w:hAnsi="Arial Narrow"/>
        </w:rPr>
        <w:t xml:space="preserve"> </w:t>
      </w:r>
      <w:r>
        <w:rPr>
          <w:rFonts w:ascii="Arial Narrow" w:hAnsi="Arial Narrow"/>
        </w:rPr>
        <w:t>Start by using</w:t>
      </w:r>
      <w:r w:rsidRPr="005E4907">
        <w:rPr>
          <w:rFonts w:ascii="Arial Narrow" w:hAnsi="Arial Narrow"/>
        </w:rPr>
        <w:t xml:space="preserve"> a meter stick to draw </w:t>
      </w:r>
      <w:r>
        <w:rPr>
          <w:rFonts w:ascii="Arial Narrow" w:hAnsi="Arial Narrow"/>
        </w:rPr>
        <w:t>12</w:t>
      </w:r>
      <w:r w:rsidRPr="005E4907">
        <w:rPr>
          <w:rFonts w:ascii="Arial Narrow" w:hAnsi="Arial Narrow"/>
        </w:rPr>
        <w:t xml:space="preserve"> equally spaced line</w:t>
      </w:r>
      <w:r>
        <w:rPr>
          <w:rFonts w:ascii="Arial Narrow" w:hAnsi="Arial Narrow"/>
        </w:rPr>
        <w:t>s</w:t>
      </w:r>
      <w:r w:rsidRPr="005E4907">
        <w:rPr>
          <w:rFonts w:ascii="Arial Narrow" w:hAnsi="Arial Narrow"/>
        </w:rPr>
        <w:t xml:space="preserve"> on the board.  Each line will be used to indicate an interval of </w:t>
      </w:r>
      <w:r>
        <w:rPr>
          <w:rFonts w:ascii="Arial Narrow" w:hAnsi="Arial Narrow"/>
        </w:rPr>
        <w:t>500,000</w:t>
      </w:r>
      <w:r w:rsidRPr="005E4907">
        <w:rPr>
          <w:rFonts w:ascii="Arial Narrow" w:hAnsi="Arial Narrow"/>
        </w:rPr>
        <w:t xml:space="preserve"> years. </w:t>
      </w:r>
      <w:r>
        <w:rPr>
          <w:rFonts w:ascii="Arial Narrow" w:hAnsi="Arial Narrow"/>
        </w:rPr>
        <w:t xml:space="preserve">Then draw labeled boxes to indicate the time span that each hominid species was alive on Earth </w:t>
      </w:r>
      <w:r w:rsidRPr="005E4907">
        <w:rPr>
          <w:rFonts w:ascii="Arial Narrow" w:hAnsi="Arial Narrow"/>
        </w:rPr>
        <w:t>(</w:t>
      </w:r>
      <w:r>
        <w:rPr>
          <w:rFonts w:ascii="Arial Narrow" w:hAnsi="Arial Narrow"/>
        </w:rPr>
        <w:t>see Figure 2</w:t>
      </w:r>
      <w:r w:rsidRPr="005E4907">
        <w:rPr>
          <w:rFonts w:ascii="Arial Narrow" w:hAnsi="Arial Narrow"/>
        </w:rPr>
        <w:t xml:space="preserve">). </w:t>
      </w:r>
      <w:r>
        <w:rPr>
          <w:rFonts w:ascii="Arial Narrow" w:hAnsi="Arial Narrow"/>
        </w:rPr>
        <w:t>You can then draw lines between each species to show the evolutionary history of the hominids.</w:t>
      </w:r>
    </w:p>
    <w:p w:rsidR="006253C1" w:rsidRDefault="006253C1" w:rsidP="006253C1">
      <w:pPr>
        <w:tabs>
          <w:tab w:val="left" w:pos="486"/>
        </w:tabs>
        <w:jc w:val="both"/>
        <w:rPr>
          <w:rFonts w:ascii="Arial Narrow" w:hAnsi="Arial Narrow"/>
        </w:rPr>
      </w:pPr>
    </w:p>
    <w:p w:rsidR="006253C1" w:rsidRDefault="006253C1" w:rsidP="006253C1">
      <w:pPr>
        <w:tabs>
          <w:tab w:val="left" w:pos="486"/>
        </w:tabs>
        <w:jc w:val="both"/>
        <w:rPr>
          <w:rFonts w:ascii="Arial Narrow" w:hAnsi="Arial Narrow"/>
        </w:rPr>
      </w:pPr>
    </w:p>
    <w:tbl>
      <w:tblPr>
        <w:tblW w:w="9738" w:type="dxa"/>
        <w:tblLook w:val="04A0"/>
      </w:tblPr>
      <w:tblGrid>
        <w:gridCol w:w="684"/>
        <w:gridCol w:w="684"/>
        <w:gridCol w:w="684"/>
        <w:gridCol w:w="684"/>
        <w:gridCol w:w="684"/>
        <w:gridCol w:w="684"/>
        <w:gridCol w:w="684"/>
        <w:gridCol w:w="684"/>
        <w:gridCol w:w="684"/>
        <w:gridCol w:w="684"/>
        <w:gridCol w:w="684"/>
        <w:gridCol w:w="684"/>
        <w:gridCol w:w="684"/>
        <w:gridCol w:w="846"/>
      </w:tblGrid>
      <w:tr w:rsidR="006253C1" w:rsidRPr="004972E4">
        <w:tc>
          <w:tcPr>
            <w:tcW w:w="684" w:type="dxa"/>
            <w:tcBorders>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846" w:type="dxa"/>
            <w:tcBorders>
              <w:left w:val="single" w:sz="4" w:space="0" w:color="auto"/>
              <w:bottom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r>
      <w:tr w:rsidR="006253C1" w:rsidRPr="004972E4">
        <w:tc>
          <w:tcPr>
            <w:tcW w:w="684" w:type="dxa"/>
            <w:tcBorders>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8370" w:type="dxa"/>
            <w:gridSpan w:val="12"/>
            <w:tcBorders>
              <w:top w:val="single" w:sz="4" w:space="0" w:color="auto"/>
              <w:left w:val="single" w:sz="4" w:space="0" w:color="auto"/>
              <w:bottom w:val="single" w:sz="4" w:space="0" w:color="auto"/>
            </w:tcBorders>
            <w:shd w:val="clear" w:color="auto" w:fill="C0C0C0"/>
          </w:tcPr>
          <w:p w:rsidR="006253C1" w:rsidRPr="004972E4" w:rsidRDefault="006253C1" w:rsidP="006253C1">
            <w:pPr>
              <w:tabs>
                <w:tab w:val="left" w:pos="486"/>
              </w:tabs>
              <w:jc w:val="center"/>
              <w:rPr>
                <w:rFonts w:ascii="Arial Narrow" w:hAnsi="Arial Narrow"/>
                <w:sz w:val="16"/>
                <w:szCs w:val="16"/>
              </w:rPr>
            </w:pPr>
            <w:r w:rsidRPr="004972E4">
              <w:rPr>
                <w:rFonts w:ascii="Arial Narrow" w:hAnsi="Arial Narrow"/>
                <w:sz w:val="16"/>
                <w:szCs w:val="16"/>
              </w:rPr>
              <w:t>Gorilla</w:t>
            </w:r>
          </w:p>
        </w:tc>
      </w:tr>
      <w:tr w:rsidR="006253C1" w:rsidRPr="004972E4">
        <w:tc>
          <w:tcPr>
            <w:tcW w:w="684" w:type="dxa"/>
            <w:tcBorders>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846" w:type="dxa"/>
            <w:tcBorders>
              <w:top w:val="single" w:sz="4" w:space="0" w:color="auto"/>
              <w:lef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r>
      <w:tr w:rsidR="006253C1" w:rsidRPr="004972E4">
        <w:tc>
          <w:tcPr>
            <w:tcW w:w="684" w:type="dxa"/>
            <w:tcBorders>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2052" w:type="dxa"/>
            <w:gridSpan w:val="3"/>
            <w:tcBorders>
              <w:top w:val="single" w:sz="4" w:space="0" w:color="auto"/>
              <w:left w:val="single" w:sz="4" w:space="0" w:color="auto"/>
              <w:bottom w:val="single" w:sz="4" w:space="0" w:color="auto"/>
              <w:right w:val="single" w:sz="4" w:space="0" w:color="auto"/>
            </w:tcBorders>
            <w:shd w:val="clear" w:color="auto" w:fill="C0C0C0"/>
          </w:tcPr>
          <w:p w:rsidR="006253C1" w:rsidRPr="004972E4" w:rsidRDefault="006253C1" w:rsidP="006253C1">
            <w:pPr>
              <w:tabs>
                <w:tab w:val="left" w:pos="486"/>
              </w:tabs>
              <w:jc w:val="center"/>
              <w:rPr>
                <w:rFonts w:ascii="Arial Narrow" w:hAnsi="Arial Narrow"/>
                <w:sz w:val="16"/>
                <w:szCs w:val="16"/>
              </w:rPr>
            </w:pPr>
            <w:r w:rsidRPr="004972E4">
              <w:rPr>
                <w:rFonts w:ascii="Arial Narrow" w:hAnsi="Arial Narrow"/>
                <w:sz w:val="16"/>
                <w:szCs w:val="16"/>
              </w:rPr>
              <w:t>H. erectus</w:t>
            </w:r>
          </w:p>
        </w:tc>
        <w:tc>
          <w:tcPr>
            <w:tcW w:w="846" w:type="dxa"/>
            <w:tcBorders>
              <w:lef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r>
      <w:tr w:rsidR="006253C1" w:rsidRPr="004972E4">
        <w:tc>
          <w:tcPr>
            <w:tcW w:w="684" w:type="dxa"/>
            <w:tcBorders>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top w:val="single" w:sz="4" w:space="0" w:color="auto"/>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846" w:type="dxa"/>
            <w:tcBorders>
              <w:left w:val="single" w:sz="4" w:space="0" w:color="auto"/>
              <w:bottom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r>
      <w:tr w:rsidR="006253C1" w:rsidRPr="004972E4">
        <w:trPr>
          <w:trHeight w:val="126"/>
        </w:trPr>
        <w:tc>
          <w:tcPr>
            <w:tcW w:w="684" w:type="dxa"/>
            <w:tcBorders>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C0C0C0"/>
          </w:tcPr>
          <w:p w:rsidR="006253C1" w:rsidRPr="004972E4" w:rsidRDefault="006253C1" w:rsidP="006253C1">
            <w:pPr>
              <w:tabs>
                <w:tab w:val="left" w:pos="486"/>
              </w:tabs>
              <w:jc w:val="both"/>
              <w:rPr>
                <w:rFonts w:ascii="Arial Narrow" w:hAnsi="Arial Narrow"/>
                <w:sz w:val="16"/>
                <w:szCs w:val="16"/>
              </w:rPr>
            </w:pPr>
            <w:r w:rsidRPr="004972E4">
              <w:rPr>
                <w:rFonts w:ascii="Arial Narrow" w:hAnsi="Arial Narrow"/>
                <w:sz w:val="16"/>
                <w:szCs w:val="16"/>
              </w:rPr>
              <w:t>H. sapiens</w:t>
            </w:r>
          </w:p>
        </w:tc>
      </w:tr>
      <w:tr w:rsidR="006253C1" w:rsidRPr="004972E4">
        <w:tc>
          <w:tcPr>
            <w:tcW w:w="684" w:type="dxa"/>
            <w:tcBorders>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684" w:type="dxa"/>
            <w:tcBorders>
              <w:left w:val="single" w:sz="4" w:space="0" w:color="auto"/>
              <w:righ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c>
          <w:tcPr>
            <w:tcW w:w="846" w:type="dxa"/>
            <w:tcBorders>
              <w:top w:val="single" w:sz="4" w:space="0" w:color="auto"/>
              <w:left w:val="single" w:sz="4" w:space="0" w:color="auto"/>
            </w:tcBorders>
            <w:shd w:val="clear" w:color="auto" w:fill="auto"/>
          </w:tcPr>
          <w:p w:rsidR="006253C1" w:rsidRPr="004972E4" w:rsidRDefault="006253C1" w:rsidP="006253C1">
            <w:pPr>
              <w:tabs>
                <w:tab w:val="left" w:pos="486"/>
              </w:tabs>
              <w:jc w:val="both"/>
              <w:rPr>
                <w:rFonts w:ascii="Arial Narrow" w:hAnsi="Arial Narrow"/>
                <w:sz w:val="16"/>
                <w:szCs w:val="16"/>
              </w:rPr>
            </w:pPr>
          </w:p>
        </w:tc>
      </w:tr>
      <w:tr w:rsidR="006253C1" w:rsidRPr="004972E4">
        <w:tc>
          <w:tcPr>
            <w:tcW w:w="684" w:type="dxa"/>
            <w:shd w:val="clear" w:color="auto" w:fill="auto"/>
          </w:tcPr>
          <w:p w:rsidR="006253C1" w:rsidRPr="004972E4" w:rsidRDefault="006253C1" w:rsidP="006253C1">
            <w:pPr>
              <w:tabs>
                <w:tab w:val="left" w:pos="486"/>
              </w:tabs>
              <w:jc w:val="center"/>
              <w:rPr>
                <w:rFonts w:ascii="Arial Narrow" w:hAnsi="Arial Narrow"/>
                <w:sz w:val="16"/>
                <w:szCs w:val="16"/>
              </w:rPr>
            </w:pPr>
          </w:p>
        </w:tc>
        <w:tc>
          <w:tcPr>
            <w:tcW w:w="1368" w:type="dxa"/>
            <w:gridSpan w:val="2"/>
            <w:shd w:val="clear" w:color="auto" w:fill="auto"/>
          </w:tcPr>
          <w:p w:rsidR="006253C1" w:rsidRPr="004972E4" w:rsidRDefault="006253C1" w:rsidP="006253C1">
            <w:pPr>
              <w:tabs>
                <w:tab w:val="left" w:pos="486"/>
              </w:tabs>
              <w:jc w:val="center"/>
              <w:rPr>
                <w:rFonts w:ascii="Arial Narrow" w:hAnsi="Arial Narrow"/>
                <w:sz w:val="16"/>
                <w:szCs w:val="16"/>
              </w:rPr>
            </w:pPr>
            <w:r w:rsidRPr="004972E4">
              <w:rPr>
                <w:rFonts w:ascii="Arial Narrow" w:hAnsi="Arial Narrow"/>
                <w:sz w:val="16"/>
                <w:szCs w:val="16"/>
              </w:rPr>
              <w:t>6 MYA</w:t>
            </w:r>
          </w:p>
        </w:tc>
        <w:tc>
          <w:tcPr>
            <w:tcW w:w="1368" w:type="dxa"/>
            <w:gridSpan w:val="2"/>
            <w:shd w:val="clear" w:color="auto" w:fill="auto"/>
          </w:tcPr>
          <w:p w:rsidR="006253C1" w:rsidRPr="004972E4" w:rsidRDefault="006253C1" w:rsidP="006253C1">
            <w:pPr>
              <w:tabs>
                <w:tab w:val="left" w:pos="486"/>
              </w:tabs>
              <w:jc w:val="center"/>
              <w:rPr>
                <w:rFonts w:ascii="Arial Narrow" w:hAnsi="Arial Narrow"/>
                <w:sz w:val="16"/>
                <w:szCs w:val="16"/>
              </w:rPr>
            </w:pPr>
            <w:r w:rsidRPr="004972E4">
              <w:rPr>
                <w:rFonts w:ascii="Arial Narrow" w:hAnsi="Arial Narrow"/>
                <w:sz w:val="16"/>
                <w:szCs w:val="16"/>
              </w:rPr>
              <w:t>5 MYA</w:t>
            </w:r>
          </w:p>
        </w:tc>
        <w:tc>
          <w:tcPr>
            <w:tcW w:w="1368" w:type="dxa"/>
            <w:gridSpan w:val="2"/>
            <w:shd w:val="clear" w:color="auto" w:fill="auto"/>
          </w:tcPr>
          <w:p w:rsidR="006253C1" w:rsidRPr="004972E4" w:rsidRDefault="006253C1" w:rsidP="006253C1">
            <w:pPr>
              <w:tabs>
                <w:tab w:val="left" w:pos="486"/>
              </w:tabs>
              <w:jc w:val="center"/>
              <w:rPr>
                <w:rFonts w:ascii="Arial Narrow" w:hAnsi="Arial Narrow"/>
                <w:sz w:val="16"/>
                <w:szCs w:val="16"/>
              </w:rPr>
            </w:pPr>
            <w:r w:rsidRPr="004972E4">
              <w:rPr>
                <w:rFonts w:ascii="Arial Narrow" w:hAnsi="Arial Narrow"/>
                <w:sz w:val="16"/>
                <w:szCs w:val="16"/>
              </w:rPr>
              <w:t>4 MYA</w:t>
            </w:r>
          </w:p>
        </w:tc>
        <w:tc>
          <w:tcPr>
            <w:tcW w:w="1368" w:type="dxa"/>
            <w:gridSpan w:val="2"/>
            <w:shd w:val="clear" w:color="auto" w:fill="auto"/>
          </w:tcPr>
          <w:p w:rsidR="006253C1" w:rsidRPr="004972E4" w:rsidRDefault="006253C1" w:rsidP="006253C1">
            <w:pPr>
              <w:tabs>
                <w:tab w:val="left" w:pos="486"/>
              </w:tabs>
              <w:jc w:val="center"/>
              <w:rPr>
                <w:rFonts w:ascii="Arial Narrow" w:hAnsi="Arial Narrow"/>
                <w:sz w:val="16"/>
                <w:szCs w:val="16"/>
              </w:rPr>
            </w:pPr>
            <w:r w:rsidRPr="004972E4">
              <w:rPr>
                <w:rFonts w:ascii="Arial Narrow" w:hAnsi="Arial Narrow"/>
                <w:sz w:val="16"/>
                <w:szCs w:val="16"/>
              </w:rPr>
              <w:t>3 MYA</w:t>
            </w:r>
          </w:p>
        </w:tc>
        <w:tc>
          <w:tcPr>
            <w:tcW w:w="1368" w:type="dxa"/>
            <w:gridSpan w:val="2"/>
            <w:shd w:val="clear" w:color="auto" w:fill="auto"/>
          </w:tcPr>
          <w:p w:rsidR="006253C1" w:rsidRPr="004972E4" w:rsidRDefault="006253C1" w:rsidP="006253C1">
            <w:pPr>
              <w:tabs>
                <w:tab w:val="left" w:pos="486"/>
              </w:tabs>
              <w:jc w:val="center"/>
              <w:rPr>
                <w:rFonts w:ascii="Arial Narrow" w:hAnsi="Arial Narrow"/>
                <w:sz w:val="16"/>
                <w:szCs w:val="16"/>
              </w:rPr>
            </w:pPr>
            <w:r w:rsidRPr="004972E4">
              <w:rPr>
                <w:rFonts w:ascii="Arial Narrow" w:hAnsi="Arial Narrow"/>
                <w:sz w:val="16"/>
                <w:szCs w:val="16"/>
              </w:rPr>
              <w:t>2 MYA</w:t>
            </w:r>
          </w:p>
        </w:tc>
        <w:tc>
          <w:tcPr>
            <w:tcW w:w="1368" w:type="dxa"/>
            <w:gridSpan w:val="2"/>
            <w:shd w:val="clear" w:color="auto" w:fill="auto"/>
          </w:tcPr>
          <w:p w:rsidR="006253C1" w:rsidRPr="004972E4" w:rsidRDefault="006253C1" w:rsidP="006253C1">
            <w:pPr>
              <w:tabs>
                <w:tab w:val="left" w:pos="486"/>
              </w:tabs>
              <w:jc w:val="center"/>
              <w:rPr>
                <w:rFonts w:ascii="Arial Narrow" w:hAnsi="Arial Narrow"/>
                <w:sz w:val="16"/>
                <w:szCs w:val="16"/>
              </w:rPr>
            </w:pPr>
            <w:r w:rsidRPr="004972E4">
              <w:rPr>
                <w:rFonts w:ascii="Arial Narrow" w:hAnsi="Arial Narrow"/>
                <w:sz w:val="16"/>
                <w:szCs w:val="16"/>
              </w:rPr>
              <w:t>1 MYA</w:t>
            </w:r>
          </w:p>
        </w:tc>
        <w:tc>
          <w:tcPr>
            <w:tcW w:w="846" w:type="dxa"/>
            <w:shd w:val="clear" w:color="auto" w:fill="auto"/>
          </w:tcPr>
          <w:p w:rsidR="006253C1" w:rsidRPr="004972E4" w:rsidRDefault="006253C1" w:rsidP="006253C1">
            <w:pPr>
              <w:tabs>
                <w:tab w:val="left" w:pos="486"/>
              </w:tabs>
              <w:jc w:val="center"/>
              <w:rPr>
                <w:rFonts w:ascii="Arial Narrow" w:hAnsi="Arial Narrow"/>
                <w:sz w:val="16"/>
                <w:szCs w:val="16"/>
              </w:rPr>
            </w:pPr>
          </w:p>
        </w:tc>
      </w:tr>
    </w:tbl>
    <w:p w:rsidR="006253C1" w:rsidRDefault="006253C1" w:rsidP="006253C1">
      <w:pPr>
        <w:tabs>
          <w:tab w:val="left" w:pos="486"/>
        </w:tabs>
        <w:jc w:val="both"/>
        <w:rPr>
          <w:rFonts w:ascii="Arial Narrow" w:hAnsi="Arial Narrow"/>
        </w:rPr>
      </w:pPr>
    </w:p>
    <w:p w:rsidR="006253C1" w:rsidRPr="00567567" w:rsidRDefault="006253C1" w:rsidP="006253C1">
      <w:pPr>
        <w:tabs>
          <w:tab w:val="left" w:pos="486"/>
          <w:tab w:val="left" w:pos="754"/>
          <w:tab w:val="left" w:pos="1318"/>
          <w:tab w:val="left" w:pos="1882"/>
          <w:tab w:val="left" w:pos="2446"/>
          <w:tab w:val="left" w:pos="4702"/>
        </w:tabs>
        <w:rPr>
          <w:rFonts w:ascii="Arial Narrow" w:hAnsi="Arial Narrow" w:cs="Arial"/>
          <w:noProof/>
        </w:rPr>
      </w:pPr>
      <w:r>
        <w:rPr>
          <w:rFonts w:ascii="Arial Narrow" w:hAnsi="Arial Narrow" w:cs="Arial"/>
          <w:noProof/>
        </w:rPr>
        <w:t>Figure 2. How to create a</w:t>
      </w:r>
      <w:r w:rsidRPr="00567567">
        <w:rPr>
          <w:rFonts w:ascii="Arial Narrow" w:hAnsi="Arial Narrow" w:cs="Arial"/>
          <w:noProof/>
        </w:rPr>
        <w:t xml:space="preserve"> </w:t>
      </w:r>
      <w:r w:rsidRPr="00567567">
        <w:rPr>
          <w:rFonts w:ascii="Arial Narrow" w:hAnsi="Arial Narrow"/>
        </w:rPr>
        <w:t>phylogenetic</w:t>
      </w:r>
      <w:r w:rsidRPr="00567567">
        <w:rPr>
          <w:rFonts w:ascii="Arial Narrow" w:hAnsi="Arial Narrow" w:cs="Arial"/>
          <w:noProof/>
        </w:rPr>
        <w:t xml:space="preserve"> tr</w:t>
      </w:r>
      <w:r>
        <w:rPr>
          <w:rFonts w:ascii="Arial Narrow" w:hAnsi="Arial Narrow" w:cs="Arial"/>
          <w:noProof/>
        </w:rPr>
        <w:t xml:space="preserve">ee </w:t>
      </w:r>
      <w:r w:rsidRPr="00567567">
        <w:rPr>
          <w:rFonts w:ascii="Arial Narrow" w:hAnsi="Arial Narrow" w:cs="Arial"/>
          <w:noProof/>
        </w:rPr>
        <w:t>for hominids</w:t>
      </w:r>
    </w:p>
    <w:p w:rsidR="006253C1" w:rsidRDefault="006253C1" w:rsidP="006253C1">
      <w:pPr>
        <w:tabs>
          <w:tab w:val="left" w:pos="486"/>
          <w:tab w:val="left" w:pos="754"/>
          <w:tab w:val="left" w:pos="1318"/>
          <w:tab w:val="left" w:pos="1882"/>
          <w:tab w:val="left" w:pos="2446"/>
          <w:tab w:val="left" w:pos="4702"/>
        </w:tabs>
        <w:jc w:val="both"/>
        <w:rPr>
          <w:rFonts w:ascii="Arial Narrow" w:hAnsi="Arial Narrow" w:cs="Arial"/>
          <w:b/>
          <w:noProof/>
        </w:rPr>
      </w:pPr>
    </w:p>
    <w:p w:rsidR="006253C1" w:rsidRDefault="006253C1" w:rsidP="006253C1">
      <w:pPr>
        <w:tabs>
          <w:tab w:val="left" w:pos="486"/>
          <w:tab w:val="left" w:pos="754"/>
          <w:tab w:val="left" w:pos="1318"/>
          <w:tab w:val="left" w:pos="1882"/>
          <w:tab w:val="left" w:pos="2446"/>
          <w:tab w:val="left" w:pos="4702"/>
        </w:tabs>
        <w:jc w:val="both"/>
        <w:rPr>
          <w:rFonts w:ascii="Arial Narrow" w:hAnsi="Arial Narrow" w:cs="Arial"/>
          <w:b/>
          <w:noProof/>
        </w:rPr>
      </w:pPr>
      <w:r>
        <w:rPr>
          <w:rFonts w:ascii="Arial Narrow" w:hAnsi="Arial Narrow" w:cs="Arial"/>
          <w:b/>
          <w:noProof/>
        </w:rPr>
        <w:t>As you work through this activity, be sure to conside what data and evidence are the realtionship between them. Also, think about the different ways and/ or methods that can be used by scientists to answer questions.</w:t>
      </w:r>
    </w:p>
    <w:p w:rsidR="006253C1" w:rsidRDefault="003F580F" w:rsidP="006253C1">
      <w:pPr>
        <w:tabs>
          <w:tab w:val="left" w:pos="486"/>
          <w:tab w:val="left" w:pos="754"/>
          <w:tab w:val="left" w:pos="1318"/>
          <w:tab w:val="left" w:pos="1882"/>
          <w:tab w:val="left" w:pos="2446"/>
          <w:tab w:val="left" w:pos="4702"/>
        </w:tabs>
        <w:jc w:val="both"/>
        <w:rPr>
          <w:rFonts w:ascii="Arial Narrow" w:hAnsi="Arial Narrow"/>
          <w:sz w:val="22"/>
          <w:szCs w:val="22"/>
        </w:rPr>
      </w:pPr>
      <w:r>
        <w:rPr>
          <w:noProof/>
        </w:rPr>
        <w:drawing>
          <wp:anchor distT="0" distB="0" distL="114300" distR="114300" simplePos="0" relativeHeight="251655168" behindDoc="0" locked="0" layoutInCell="1" allowOverlap="1">
            <wp:simplePos x="0" y="0"/>
            <wp:positionH relativeFrom="margin">
              <wp:posOffset>2117725</wp:posOffset>
            </wp:positionH>
            <wp:positionV relativeFrom="margin">
              <wp:posOffset>3649980</wp:posOffset>
            </wp:positionV>
            <wp:extent cx="3695700" cy="2446020"/>
            <wp:effectExtent l="19050" t="0" r="0" b="0"/>
            <wp:wrapSquare wrapText="bothSides"/>
            <wp:docPr id="219" name="Picture 219" descr="http://microcourse.info/tiki/img/wiki_up/PhylogeneticTree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microcourse.info/tiki/img/wiki_up/PhylogeneticTreeOfLife.jpg"/>
                    <pic:cNvPicPr>
                      <a:picLocks noChangeAspect="1" noChangeArrowheads="1"/>
                    </pic:cNvPicPr>
                  </pic:nvPicPr>
                  <pic:blipFill>
                    <a:blip r:embed="rId15" r:link="rId16" cstate="print"/>
                    <a:srcRect/>
                    <a:stretch>
                      <a:fillRect/>
                    </a:stretch>
                  </pic:blipFill>
                  <pic:spPr bwMode="auto">
                    <a:xfrm>
                      <a:off x="0" y="0"/>
                      <a:ext cx="3695700" cy="2446020"/>
                    </a:xfrm>
                    <a:prstGeom prst="rect">
                      <a:avLst/>
                    </a:prstGeom>
                    <a:noFill/>
                    <a:ln w="9525">
                      <a:noFill/>
                      <a:miter lim="800000"/>
                      <a:headEnd/>
                      <a:tailEnd/>
                    </a:ln>
                  </pic:spPr>
                </pic:pic>
              </a:graphicData>
            </a:graphic>
          </wp:anchor>
        </w:drawing>
      </w:r>
    </w:p>
    <w:p w:rsidR="006253C1" w:rsidRDefault="003F580F" w:rsidP="006253C1">
      <w:pPr>
        <w:tabs>
          <w:tab w:val="left" w:pos="486"/>
          <w:tab w:val="left" w:pos="754"/>
          <w:tab w:val="left" w:pos="1318"/>
          <w:tab w:val="left" w:pos="1882"/>
          <w:tab w:val="left" w:pos="2446"/>
          <w:tab w:val="left" w:pos="4702"/>
        </w:tabs>
        <w:jc w:val="both"/>
        <w:rPr>
          <w:rFonts w:ascii="Arial Narrow" w:hAnsi="Arial Narrow"/>
          <w:sz w:val="22"/>
          <w:szCs w:val="22"/>
        </w:rPr>
      </w:pPr>
      <w:r>
        <w:rPr>
          <w:noProof/>
        </w:rPr>
        <w:drawing>
          <wp:anchor distT="0" distB="0" distL="114300" distR="114300" simplePos="0" relativeHeight="251656192" behindDoc="0" locked="0" layoutInCell="1" allowOverlap="1">
            <wp:simplePos x="0" y="0"/>
            <wp:positionH relativeFrom="margin">
              <wp:posOffset>128905</wp:posOffset>
            </wp:positionH>
            <wp:positionV relativeFrom="margin">
              <wp:posOffset>3456305</wp:posOffset>
            </wp:positionV>
            <wp:extent cx="728345" cy="2639695"/>
            <wp:effectExtent l="19050" t="0" r="0" b="0"/>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 cstate="print">
                      <a:grayscl/>
                    </a:blip>
                    <a:srcRect/>
                    <a:stretch>
                      <a:fillRect/>
                    </a:stretch>
                  </pic:blipFill>
                  <pic:spPr bwMode="auto">
                    <a:xfrm>
                      <a:off x="0" y="0"/>
                      <a:ext cx="728345" cy="2639695"/>
                    </a:xfrm>
                    <a:prstGeom prst="rect">
                      <a:avLst/>
                    </a:prstGeom>
                    <a:noFill/>
                    <a:ln w="9525">
                      <a:noFill/>
                      <a:miter lim="800000"/>
                      <a:headEnd/>
                      <a:tailEnd/>
                    </a:ln>
                  </pic:spPr>
                </pic:pic>
              </a:graphicData>
            </a:graphic>
          </wp:anchor>
        </w:drawing>
      </w:r>
    </w:p>
    <w:p w:rsidR="006253C1"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Pr="007A3DBF" w:rsidRDefault="006253C1" w:rsidP="006253C1">
      <w:pPr>
        <w:tabs>
          <w:tab w:val="left" w:pos="486"/>
          <w:tab w:val="left" w:pos="754"/>
          <w:tab w:val="left" w:pos="1318"/>
          <w:tab w:val="left" w:pos="1882"/>
          <w:tab w:val="left" w:pos="2446"/>
          <w:tab w:val="left" w:pos="4702"/>
        </w:tabs>
        <w:jc w:val="both"/>
        <w:rPr>
          <w:rFonts w:ascii="Arial Narrow" w:hAnsi="Arial Narrow"/>
          <w:sz w:val="22"/>
          <w:szCs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rPr>
          <w:rFonts w:ascii="Arial Narrow" w:hAnsi="Arial Narrow" w:cs="Arial"/>
          <w:b/>
          <w:noProof/>
          <w:sz w:val="22"/>
        </w:rPr>
      </w:pPr>
      <w:r>
        <w:rPr>
          <w:rFonts w:ascii="Arial Narrow" w:hAnsi="Arial Narrow" w:cs="Arial"/>
          <w:noProof/>
          <w:sz w:val="22"/>
        </w:rPr>
        <w:t xml:space="preserve"> Figure 3.   </w:t>
      </w:r>
      <w:r w:rsidRPr="003275CE">
        <w:rPr>
          <w:rFonts w:ascii="Arial Narrow" w:hAnsi="Arial Narrow" w:cs="Arial"/>
          <w:noProof/>
          <w:sz w:val="22"/>
        </w:rPr>
        <w:t>Hominid Skulls</w:t>
      </w:r>
      <w:r>
        <w:rPr>
          <w:rFonts w:ascii="Arial Narrow" w:hAnsi="Arial Narrow" w:cs="Arial"/>
          <w:b/>
          <w:noProof/>
          <w:sz w:val="22"/>
        </w:rPr>
        <w:tab/>
      </w:r>
      <w:r>
        <w:rPr>
          <w:rFonts w:ascii="Arial Narrow" w:hAnsi="Arial Narrow" w:cs="Arial"/>
          <w:b/>
          <w:noProof/>
          <w:sz w:val="22"/>
        </w:rPr>
        <w:tab/>
      </w:r>
      <w:r w:rsidRPr="003275CE">
        <w:rPr>
          <w:rFonts w:ascii="Arial Narrow" w:hAnsi="Arial Narrow" w:cs="Arial"/>
          <w:noProof/>
          <w:sz w:val="22"/>
        </w:rPr>
        <w:t>Figure 4 .</w:t>
      </w:r>
      <w:r>
        <w:rPr>
          <w:rFonts w:ascii="Arial Narrow" w:hAnsi="Arial Narrow" w:cs="Arial"/>
          <w:b/>
          <w:noProof/>
          <w:sz w:val="22"/>
        </w:rPr>
        <w:t xml:space="preserve"> </w:t>
      </w:r>
      <w:r w:rsidRPr="005E0E32">
        <w:rPr>
          <w:rFonts w:ascii="Arial Narrow" w:hAnsi="Arial Narrow" w:cs="Arial"/>
          <w:noProof/>
          <w:sz w:val="22"/>
        </w:rPr>
        <w:t>An Example of a Phylogenetic Tree</w:t>
      </w:r>
    </w:p>
    <w:p w:rsidR="006253C1" w:rsidRDefault="006253C1" w:rsidP="006253C1">
      <w:pPr>
        <w:tabs>
          <w:tab w:val="left" w:pos="486"/>
          <w:tab w:val="left" w:pos="754"/>
          <w:tab w:val="left" w:pos="1318"/>
          <w:tab w:val="left" w:pos="1882"/>
          <w:tab w:val="left" w:pos="2446"/>
          <w:tab w:val="left" w:pos="4702"/>
        </w:tabs>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r>
        <w:rPr>
          <w:rFonts w:ascii="Arial Narrow" w:hAnsi="Arial Narrow" w:cs="Arial"/>
          <w:b/>
          <w:noProof/>
          <w:sz w:val="22"/>
        </w:rPr>
        <w:t>Table 1. Information about  the Hominid Skulls</w:t>
      </w:r>
    </w:p>
    <w:tbl>
      <w:tblPr>
        <w:tblW w:w="9468" w:type="dxa"/>
        <w:tblLook w:val="04A0"/>
      </w:tblPr>
      <w:tblGrid>
        <w:gridCol w:w="2988"/>
        <w:gridCol w:w="1746"/>
        <w:gridCol w:w="2034"/>
        <w:gridCol w:w="2700"/>
      </w:tblGrid>
      <w:tr w:rsidR="006253C1" w:rsidRPr="002C7B02">
        <w:tc>
          <w:tcPr>
            <w:tcW w:w="2988" w:type="dxa"/>
            <w:tcBorders>
              <w:top w:val="single" w:sz="4" w:space="0" w:color="auto"/>
              <w:bottom w:val="single" w:sz="4" w:space="0" w:color="auto"/>
            </w:tcBorders>
            <w:shd w:val="clear" w:color="auto" w:fill="auto"/>
          </w:tcPr>
          <w:p w:rsidR="006253C1" w:rsidRPr="002C7B02" w:rsidRDefault="006253C1" w:rsidP="006253C1">
            <w:pPr>
              <w:jc w:val="center"/>
              <w:rPr>
                <w:rFonts w:ascii="Arial Narrow" w:hAnsi="Arial Narrow"/>
              </w:rPr>
            </w:pPr>
            <w:r w:rsidRPr="002C7B02">
              <w:rPr>
                <w:rFonts w:ascii="Arial Narrow" w:hAnsi="Arial Narrow"/>
              </w:rPr>
              <w:t>Name</w:t>
            </w:r>
          </w:p>
        </w:tc>
        <w:tc>
          <w:tcPr>
            <w:tcW w:w="1746" w:type="dxa"/>
            <w:tcBorders>
              <w:top w:val="single" w:sz="4" w:space="0" w:color="auto"/>
              <w:bottom w:val="single" w:sz="4" w:space="0" w:color="auto"/>
            </w:tcBorders>
            <w:shd w:val="clear" w:color="auto" w:fill="auto"/>
          </w:tcPr>
          <w:p w:rsidR="006253C1" w:rsidRPr="002C7B02" w:rsidRDefault="006253C1" w:rsidP="006253C1">
            <w:pPr>
              <w:jc w:val="center"/>
              <w:rPr>
                <w:rFonts w:ascii="Arial Narrow" w:hAnsi="Arial Narrow"/>
              </w:rPr>
            </w:pPr>
            <w:r w:rsidRPr="002C7B02">
              <w:rPr>
                <w:rFonts w:ascii="Arial Narrow" w:hAnsi="Arial Narrow"/>
              </w:rPr>
              <w:t>Oldest Specimen</w:t>
            </w:r>
          </w:p>
        </w:tc>
        <w:tc>
          <w:tcPr>
            <w:tcW w:w="2034" w:type="dxa"/>
            <w:tcBorders>
              <w:top w:val="single" w:sz="4" w:space="0" w:color="auto"/>
              <w:bottom w:val="single" w:sz="4" w:space="0" w:color="auto"/>
            </w:tcBorders>
            <w:shd w:val="clear" w:color="auto" w:fill="auto"/>
          </w:tcPr>
          <w:p w:rsidR="006253C1" w:rsidRPr="002C7B02" w:rsidRDefault="006253C1" w:rsidP="006253C1">
            <w:pPr>
              <w:jc w:val="center"/>
              <w:rPr>
                <w:rFonts w:ascii="Arial Narrow" w:hAnsi="Arial Narrow"/>
              </w:rPr>
            </w:pPr>
            <w:r w:rsidRPr="002C7B02">
              <w:rPr>
                <w:rFonts w:ascii="Arial Narrow" w:hAnsi="Arial Narrow"/>
              </w:rPr>
              <w:t>Youngest Specimen</w:t>
            </w:r>
          </w:p>
        </w:tc>
        <w:tc>
          <w:tcPr>
            <w:tcW w:w="2700" w:type="dxa"/>
            <w:tcBorders>
              <w:top w:val="single" w:sz="4" w:space="0" w:color="auto"/>
              <w:bottom w:val="single" w:sz="4" w:space="0" w:color="auto"/>
            </w:tcBorders>
            <w:shd w:val="clear" w:color="auto" w:fill="auto"/>
          </w:tcPr>
          <w:p w:rsidR="006253C1" w:rsidRPr="002C7B02" w:rsidRDefault="006253C1" w:rsidP="006253C1">
            <w:pPr>
              <w:jc w:val="center"/>
              <w:rPr>
                <w:rFonts w:ascii="Arial Narrow" w:hAnsi="Arial Narrow"/>
              </w:rPr>
            </w:pPr>
            <w:r>
              <w:rPr>
                <w:rFonts w:ascii="Arial Narrow" w:hAnsi="Arial Narrow"/>
              </w:rPr>
              <w:t>Where found</w:t>
            </w:r>
          </w:p>
        </w:tc>
      </w:tr>
      <w:tr w:rsidR="006253C1" w:rsidRPr="002C7B02">
        <w:tc>
          <w:tcPr>
            <w:tcW w:w="2988" w:type="dxa"/>
            <w:tcBorders>
              <w:top w:val="single" w:sz="4" w:space="0" w:color="auto"/>
            </w:tcBorders>
            <w:shd w:val="clear" w:color="auto" w:fill="auto"/>
          </w:tcPr>
          <w:p w:rsidR="006253C1" w:rsidRPr="002C7B02" w:rsidRDefault="006253C1" w:rsidP="006253C1">
            <w:pPr>
              <w:numPr>
                <w:ilvl w:val="0"/>
                <w:numId w:val="15"/>
              </w:numPr>
              <w:rPr>
                <w:rFonts w:ascii="Arial Narrow" w:hAnsi="Arial Narrow"/>
              </w:rPr>
            </w:pPr>
            <w:r w:rsidRPr="002C7B02">
              <w:rPr>
                <w:rFonts w:ascii="Arial Narrow" w:hAnsi="Arial Narrow"/>
              </w:rPr>
              <w:t>Australopithecus boisei</w:t>
            </w:r>
          </w:p>
        </w:tc>
        <w:tc>
          <w:tcPr>
            <w:tcW w:w="1746" w:type="dxa"/>
            <w:tcBorders>
              <w:top w:val="single" w:sz="4" w:space="0" w:color="auto"/>
            </w:tcBorders>
            <w:shd w:val="clear" w:color="auto" w:fill="auto"/>
          </w:tcPr>
          <w:p w:rsidR="006253C1" w:rsidRPr="002C7B02" w:rsidRDefault="006253C1" w:rsidP="006253C1">
            <w:pPr>
              <w:jc w:val="center"/>
              <w:rPr>
                <w:rFonts w:ascii="Arial Narrow" w:hAnsi="Arial Narrow"/>
              </w:rPr>
            </w:pPr>
            <w:r w:rsidRPr="002C7B02">
              <w:rPr>
                <w:rFonts w:ascii="Arial Narrow" w:hAnsi="Arial Narrow"/>
              </w:rPr>
              <w:t>2.3 MYA</w:t>
            </w:r>
          </w:p>
        </w:tc>
        <w:tc>
          <w:tcPr>
            <w:tcW w:w="2034" w:type="dxa"/>
            <w:tcBorders>
              <w:top w:val="single" w:sz="4" w:space="0" w:color="auto"/>
            </w:tcBorders>
            <w:shd w:val="clear" w:color="auto" w:fill="auto"/>
          </w:tcPr>
          <w:p w:rsidR="006253C1" w:rsidRPr="002C7B02" w:rsidRDefault="006253C1" w:rsidP="006253C1">
            <w:pPr>
              <w:jc w:val="center"/>
              <w:rPr>
                <w:rFonts w:ascii="Arial Narrow" w:hAnsi="Arial Narrow"/>
              </w:rPr>
            </w:pPr>
            <w:r w:rsidRPr="002C7B02">
              <w:rPr>
                <w:rFonts w:ascii="Arial Narrow" w:hAnsi="Arial Narrow"/>
              </w:rPr>
              <w:t>1.2 MYA</w:t>
            </w:r>
          </w:p>
        </w:tc>
        <w:tc>
          <w:tcPr>
            <w:tcW w:w="2700" w:type="dxa"/>
            <w:tcBorders>
              <w:top w:val="single" w:sz="4" w:space="0" w:color="auto"/>
            </w:tcBorders>
            <w:shd w:val="clear" w:color="auto" w:fill="auto"/>
          </w:tcPr>
          <w:p w:rsidR="006253C1" w:rsidRPr="002C7B02" w:rsidRDefault="006253C1" w:rsidP="006253C1">
            <w:pPr>
              <w:jc w:val="center"/>
              <w:rPr>
                <w:rFonts w:ascii="Arial Narrow" w:hAnsi="Arial Narrow"/>
              </w:rPr>
            </w:pPr>
            <w:r w:rsidRPr="002C7B02">
              <w:rPr>
                <w:rFonts w:ascii="Arial Narrow" w:hAnsi="Arial Narrow" w:cs="Arial"/>
                <w:color w:val="000000"/>
              </w:rPr>
              <w:t xml:space="preserve">Ethiopia, Tanzania, Kenya </w:t>
            </w:r>
          </w:p>
        </w:tc>
      </w:tr>
      <w:tr w:rsidR="006253C1" w:rsidRPr="002C7B02">
        <w:tc>
          <w:tcPr>
            <w:tcW w:w="2988" w:type="dxa"/>
            <w:shd w:val="clear" w:color="auto" w:fill="auto"/>
          </w:tcPr>
          <w:p w:rsidR="006253C1" w:rsidRPr="002C7B02" w:rsidRDefault="006253C1" w:rsidP="006253C1">
            <w:pPr>
              <w:numPr>
                <w:ilvl w:val="0"/>
                <w:numId w:val="15"/>
              </w:numPr>
              <w:rPr>
                <w:rFonts w:ascii="Arial Narrow" w:hAnsi="Arial Narrow"/>
              </w:rPr>
            </w:pPr>
            <w:r w:rsidRPr="002C7B02">
              <w:rPr>
                <w:rFonts w:ascii="Arial Narrow" w:hAnsi="Arial Narrow"/>
              </w:rPr>
              <w:t>Australopithecus afarensis</w:t>
            </w:r>
          </w:p>
        </w:tc>
        <w:tc>
          <w:tcPr>
            <w:tcW w:w="1746" w:type="dxa"/>
            <w:shd w:val="clear" w:color="auto" w:fill="auto"/>
          </w:tcPr>
          <w:p w:rsidR="006253C1" w:rsidRPr="002C7B02" w:rsidRDefault="006253C1" w:rsidP="006253C1">
            <w:pPr>
              <w:jc w:val="center"/>
              <w:rPr>
                <w:rFonts w:ascii="Arial Narrow" w:hAnsi="Arial Narrow"/>
              </w:rPr>
            </w:pPr>
            <w:r>
              <w:rPr>
                <w:rFonts w:ascii="Arial Narrow" w:hAnsi="Arial Narrow"/>
              </w:rPr>
              <w:t>3.6</w:t>
            </w:r>
            <w:r w:rsidRPr="002C7B02">
              <w:rPr>
                <w:rFonts w:ascii="Arial Narrow" w:hAnsi="Arial Narrow"/>
              </w:rPr>
              <w:t xml:space="preserve"> MYA</w:t>
            </w:r>
          </w:p>
        </w:tc>
        <w:tc>
          <w:tcPr>
            <w:tcW w:w="2034" w:type="dxa"/>
            <w:shd w:val="clear" w:color="auto" w:fill="auto"/>
          </w:tcPr>
          <w:p w:rsidR="006253C1" w:rsidRPr="002C7B02" w:rsidRDefault="006253C1" w:rsidP="006253C1">
            <w:pPr>
              <w:jc w:val="center"/>
              <w:rPr>
                <w:rFonts w:ascii="Arial Narrow" w:hAnsi="Arial Narrow"/>
              </w:rPr>
            </w:pPr>
            <w:r w:rsidRPr="002C7B02">
              <w:rPr>
                <w:rFonts w:ascii="Arial Narrow" w:hAnsi="Arial Narrow"/>
              </w:rPr>
              <w:t>2.9 MYA</w:t>
            </w:r>
          </w:p>
        </w:tc>
        <w:tc>
          <w:tcPr>
            <w:tcW w:w="2700" w:type="dxa"/>
            <w:shd w:val="clear" w:color="auto" w:fill="auto"/>
          </w:tcPr>
          <w:p w:rsidR="006253C1" w:rsidRPr="002C7B02" w:rsidRDefault="006253C1" w:rsidP="006253C1">
            <w:pPr>
              <w:jc w:val="center"/>
              <w:rPr>
                <w:rFonts w:ascii="Arial Narrow" w:hAnsi="Arial Narrow"/>
              </w:rPr>
            </w:pPr>
            <w:r w:rsidRPr="002C7B02">
              <w:rPr>
                <w:rFonts w:ascii="Arial Narrow" w:hAnsi="Arial Narrow" w:cs="Arial"/>
                <w:color w:val="000000"/>
              </w:rPr>
              <w:t>Ethiopia</w:t>
            </w:r>
          </w:p>
        </w:tc>
      </w:tr>
      <w:tr w:rsidR="006253C1" w:rsidRPr="002C7B02">
        <w:trPr>
          <w:trHeight w:val="117"/>
        </w:trPr>
        <w:tc>
          <w:tcPr>
            <w:tcW w:w="2988" w:type="dxa"/>
            <w:shd w:val="clear" w:color="auto" w:fill="auto"/>
          </w:tcPr>
          <w:p w:rsidR="006253C1" w:rsidRPr="002C7B02" w:rsidRDefault="006253C1" w:rsidP="006253C1">
            <w:pPr>
              <w:numPr>
                <w:ilvl w:val="0"/>
                <w:numId w:val="15"/>
              </w:numPr>
              <w:rPr>
                <w:rFonts w:ascii="Arial Narrow" w:hAnsi="Arial Narrow"/>
              </w:rPr>
            </w:pPr>
            <w:r w:rsidRPr="002C7B02">
              <w:rPr>
                <w:rFonts w:ascii="Arial Narrow" w:hAnsi="Arial Narrow"/>
              </w:rPr>
              <w:t>Chimpanzee</w:t>
            </w:r>
          </w:p>
        </w:tc>
        <w:tc>
          <w:tcPr>
            <w:tcW w:w="1746" w:type="dxa"/>
            <w:shd w:val="clear" w:color="auto" w:fill="auto"/>
          </w:tcPr>
          <w:p w:rsidR="006253C1" w:rsidRPr="002C7B02" w:rsidRDefault="006253C1" w:rsidP="006253C1">
            <w:pPr>
              <w:jc w:val="center"/>
              <w:rPr>
                <w:rFonts w:ascii="Arial Narrow" w:hAnsi="Arial Narrow"/>
              </w:rPr>
            </w:pPr>
            <w:r w:rsidRPr="002C7B02">
              <w:rPr>
                <w:rFonts w:ascii="Arial Narrow" w:hAnsi="Arial Narrow"/>
              </w:rPr>
              <w:t>4.9 MYA</w:t>
            </w:r>
          </w:p>
        </w:tc>
        <w:tc>
          <w:tcPr>
            <w:tcW w:w="2034" w:type="dxa"/>
            <w:shd w:val="clear" w:color="auto" w:fill="auto"/>
          </w:tcPr>
          <w:p w:rsidR="006253C1" w:rsidRPr="002C7B02" w:rsidRDefault="006253C1" w:rsidP="006253C1">
            <w:pPr>
              <w:jc w:val="center"/>
              <w:rPr>
                <w:rFonts w:ascii="Arial Narrow" w:hAnsi="Arial Narrow"/>
              </w:rPr>
            </w:pPr>
            <w:r w:rsidRPr="002C7B02">
              <w:rPr>
                <w:rFonts w:ascii="Arial Narrow" w:hAnsi="Arial Narrow"/>
              </w:rPr>
              <w:t>Today</w:t>
            </w:r>
          </w:p>
        </w:tc>
        <w:tc>
          <w:tcPr>
            <w:tcW w:w="2700" w:type="dxa"/>
            <w:shd w:val="clear" w:color="auto" w:fill="auto"/>
          </w:tcPr>
          <w:p w:rsidR="006253C1" w:rsidRPr="002C7B02" w:rsidRDefault="006253C1" w:rsidP="006253C1">
            <w:pPr>
              <w:jc w:val="center"/>
              <w:rPr>
                <w:rFonts w:ascii="Arial Narrow" w:hAnsi="Arial Narrow"/>
              </w:rPr>
            </w:pPr>
            <w:r w:rsidRPr="002C7B02">
              <w:rPr>
                <w:rFonts w:ascii="Arial Narrow" w:hAnsi="Arial Narrow"/>
              </w:rPr>
              <w:t>Africa</w:t>
            </w:r>
          </w:p>
        </w:tc>
      </w:tr>
      <w:tr w:rsidR="006253C1" w:rsidRPr="002C7B02">
        <w:trPr>
          <w:trHeight w:val="84"/>
        </w:trPr>
        <w:tc>
          <w:tcPr>
            <w:tcW w:w="2988" w:type="dxa"/>
            <w:shd w:val="clear" w:color="auto" w:fill="auto"/>
          </w:tcPr>
          <w:p w:rsidR="006253C1" w:rsidRPr="002C7B02" w:rsidRDefault="006253C1" w:rsidP="006253C1">
            <w:pPr>
              <w:numPr>
                <w:ilvl w:val="0"/>
                <w:numId w:val="15"/>
              </w:numPr>
              <w:rPr>
                <w:rFonts w:ascii="Arial Narrow" w:hAnsi="Arial Narrow"/>
              </w:rPr>
            </w:pPr>
            <w:r w:rsidRPr="002C7B02">
              <w:rPr>
                <w:rFonts w:ascii="Arial Narrow" w:hAnsi="Arial Narrow"/>
              </w:rPr>
              <w:t>Homo erectus</w:t>
            </w:r>
          </w:p>
        </w:tc>
        <w:tc>
          <w:tcPr>
            <w:tcW w:w="1746" w:type="dxa"/>
            <w:shd w:val="clear" w:color="auto" w:fill="auto"/>
          </w:tcPr>
          <w:p w:rsidR="006253C1" w:rsidRPr="002C7B02" w:rsidRDefault="006253C1" w:rsidP="006253C1">
            <w:pPr>
              <w:jc w:val="center"/>
              <w:rPr>
                <w:rFonts w:ascii="Arial Narrow" w:hAnsi="Arial Narrow"/>
              </w:rPr>
            </w:pPr>
            <w:r>
              <w:rPr>
                <w:rFonts w:ascii="Arial Narrow" w:hAnsi="Arial Narrow"/>
              </w:rPr>
              <w:t xml:space="preserve"> 2</w:t>
            </w:r>
            <w:r w:rsidRPr="002C7B02">
              <w:rPr>
                <w:rFonts w:ascii="Arial Narrow" w:hAnsi="Arial Narrow"/>
              </w:rPr>
              <w:t xml:space="preserve"> MYA</w:t>
            </w:r>
          </w:p>
        </w:tc>
        <w:tc>
          <w:tcPr>
            <w:tcW w:w="2034" w:type="dxa"/>
            <w:shd w:val="clear" w:color="auto" w:fill="auto"/>
          </w:tcPr>
          <w:p w:rsidR="006253C1" w:rsidRPr="002C7B02" w:rsidRDefault="006253C1" w:rsidP="006253C1">
            <w:pPr>
              <w:jc w:val="center"/>
              <w:rPr>
                <w:rFonts w:ascii="Arial Narrow" w:hAnsi="Arial Narrow"/>
              </w:rPr>
            </w:pPr>
            <w:r>
              <w:rPr>
                <w:rFonts w:ascii="Arial Narrow" w:hAnsi="Arial Narrow"/>
              </w:rPr>
              <w:t>400 KYA</w:t>
            </w:r>
          </w:p>
        </w:tc>
        <w:tc>
          <w:tcPr>
            <w:tcW w:w="2700" w:type="dxa"/>
            <w:shd w:val="clear" w:color="auto" w:fill="auto"/>
          </w:tcPr>
          <w:p w:rsidR="006253C1" w:rsidRPr="002C7B02" w:rsidRDefault="006253C1" w:rsidP="006253C1">
            <w:pPr>
              <w:jc w:val="center"/>
              <w:rPr>
                <w:rFonts w:ascii="Arial Narrow" w:hAnsi="Arial Narrow"/>
              </w:rPr>
            </w:pPr>
            <w:r w:rsidRPr="002C7B02">
              <w:rPr>
                <w:rFonts w:ascii="Arial Narrow" w:hAnsi="Arial Narrow" w:cs="Arial"/>
                <w:color w:val="000000"/>
              </w:rPr>
              <w:t>Africa, Asia, and Europe.</w:t>
            </w:r>
          </w:p>
        </w:tc>
      </w:tr>
      <w:tr w:rsidR="006253C1" w:rsidRPr="002C7B02">
        <w:trPr>
          <w:trHeight w:val="84"/>
        </w:trPr>
        <w:tc>
          <w:tcPr>
            <w:tcW w:w="2988" w:type="dxa"/>
            <w:shd w:val="clear" w:color="auto" w:fill="auto"/>
          </w:tcPr>
          <w:p w:rsidR="006253C1" w:rsidRPr="002C7B02" w:rsidRDefault="006253C1" w:rsidP="006253C1">
            <w:pPr>
              <w:numPr>
                <w:ilvl w:val="0"/>
                <w:numId w:val="15"/>
              </w:numPr>
              <w:rPr>
                <w:rFonts w:ascii="Arial Narrow" w:hAnsi="Arial Narrow"/>
              </w:rPr>
            </w:pPr>
            <w:r w:rsidRPr="002C7B02">
              <w:rPr>
                <w:rFonts w:ascii="Arial Narrow" w:hAnsi="Arial Narrow"/>
              </w:rPr>
              <w:t>Homo neanderthalensis</w:t>
            </w:r>
          </w:p>
        </w:tc>
        <w:tc>
          <w:tcPr>
            <w:tcW w:w="1746" w:type="dxa"/>
            <w:shd w:val="clear" w:color="auto" w:fill="auto"/>
          </w:tcPr>
          <w:p w:rsidR="006253C1" w:rsidRPr="002C7B02" w:rsidRDefault="006253C1" w:rsidP="006253C1">
            <w:pPr>
              <w:jc w:val="center"/>
              <w:rPr>
                <w:rFonts w:ascii="Arial Narrow" w:hAnsi="Arial Narrow"/>
              </w:rPr>
            </w:pPr>
            <w:r w:rsidRPr="002C7B02">
              <w:rPr>
                <w:rFonts w:ascii="Arial Narrow" w:hAnsi="Arial Narrow"/>
              </w:rPr>
              <w:t>250 KY</w:t>
            </w:r>
            <w:r>
              <w:rPr>
                <w:rFonts w:ascii="Arial Narrow" w:hAnsi="Arial Narrow"/>
              </w:rPr>
              <w:t>A</w:t>
            </w:r>
          </w:p>
        </w:tc>
        <w:tc>
          <w:tcPr>
            <w:tcW w:w="2034" w:type="dxa"/>
            <w:shd w:val="clear" w:color="auto" w:fill="auto"/>
          </w:tcPr>
          <w:p w:rsidR="006253C1" w:rsidRPr="002C7B02" w:rsidRDefault="006253C1" w:rsidP="006253C1">
            <w:pPr>
              <w:jc w:val="center"/>
              <w:rPr>
                <w:rFonts w:ascii="Arial Narrow" w:hAnsi="Arial Narrow"/>
              </w:rPr>
            </w:pPr>
            <w:r>
              <w:rPr>
                <w:rFonts w:ascii="Arial Narrow" w:hAnsi="Arial Narrow"/>
              </w:rPr>
              <w:t xml:space="preserve"> </w:t>
            </w:r>
            <w:r w:rsidRPr="002C7B02">
              <w:rPr>
                <w:rFonts w:ascii="Arial Narrow" w:hAnsi="Arial Narrow"/>
              </w:rPr>
              <w:t>45 KY</w:t>
            </w:r>
            <w:r>
              <w:rPr>
                <w:rFonts w:ascii="Arial Narrow" w:hAnsi="Arial Narrow"/>
              </w:rPr>
              <w:t>A</w:t>
            </w:r>
          </w:p>
        </w:tc>
        <w:tc>
          <w:tcPr>
            <w:tcW w:w="2700" w:type="dxa"/>
            <w:shd w:val="clear" w:color="auto" w:fill="auto"/>
          </w:tcPr>
          <w:p w:rsidR="006253C1" w:rsidRPr="002C7B02" w:rsidRDefault="006253C1" w:rsidP="006253C1">
            <w:pPr>
              <w:jc w:val="center"/>
              <w:rPr>
                <w:rFonts w:ascii="Arial Narrow" w:hAnsi="Arial Narrow"/>
              </w:rPr>
            </w:pPr>
            <w:r w:rsidRPr="002C7B02">
              <w:rPr>
                <w:rFonts w:ascii="Arial Narrow" w:hAnsi="Arial Narrow"/>
              </w:rPr>
              <w:t>Europe and the Middle East</w:t>
            </w:r>
          </w:p>
        </w:tc>
      </w:tr>
      <w:tr w:rsidR="006253C1" w:rsidRPr="002C7B02">
        <w:tc>
          <w:tcPr>
            <w:tcW w:w="2988" w:type="dxa"/>
            <w:shd w:val="clear" w:color="auto" w:fill="auto"/>
          </w:tcPr>
          <w:p w:rsidR="006253C1" w:rsidRPr="002C7B02" w:rsidRDefault="006253C1" w:rsidP="006253C1">
            <w:pPr>
              <w:numPr>
                <w:ilvl w:val="0"/>
                <w:numId w:val="15"/>
              </w:numPr>
              <w:rPr>
                <w:rFonts w:ascii="Arial Narrow" w:hAnsi="Arial Narrow"/>
              </w:rPr>
            </w:pPr>
            <w:r w:rsidRPr="002C7B02">
              <w:rPr>
                <w:rFonts w:ascii="Arial Narrow" w:hAnsi="Arial Narrow"/>
              </w:rPr>
              <w:t>Homo sapien</w:t>
            </w:r>
            <w:r>
              <w:rPr>
                <w:rFonts w:ascii="Arial Narrow" w:hAnsi="Arial Narrow"/>
              </w:rPr>
              <w:t>s</w:t>
            </w:r>
          </w:p>
        </w:tc>
        <w:tc>
          <w:tcPr>
            <w:tcW w:w="1746" w:type="dxa"/>
            <w:shd w:val="clear" w:color="auto" w:fill="auto"/>
          </w:tcPr>
          <w:p w:rsidR="006253C1" w:rsidRPr="002C7B02" w:rsidRDefault="006253C1" w:rsidP="006253C1">
            <w:pPr>
              <w:jc w:val="center"/>
              <w:rPr>
                <w:rFonts w:ascii="Arial Narrow" w:hAnsi="Arial Narrow"/>
              </w:rPr>
            </w:pPr>
            <w:r w:rsidRPr="002C7B02">
              <w:rPr>
                <w:rFonts w:ascii="Arial Narrow" w:hAnsi="Arial Narrow"/>
              </w:rPr>
              <w:t>200 KY</w:t>
            </w:r>
            <w:r>
              <w:rPr>
                <w:rFonts w:ascii="Arial Narrow" w:hAnsi="Arial Narrow"/>
              </w:rPr>
              <w:t>A</w:t>
            </w:r>
          </w:p>
        </w:tc>
        <w:tc>
          <w:tcPr>
            <w:tcW w:w="2034" w:type="dxa"/>
            <w:shd w:val="clear" w:color="auto" w:fill="auto"/>
          </w:tcPr>
          <w:p w:rsidR="006253C1" w:rsidRPr="002C7B02" w:rsidRDefault="006253C1" w:rsidP="006253C1">
            <w:pPr>
              <w:jc w:val="center"/>
              <w:rPr>
                <w:rFonts w:ascii="Arial Narrow" w:hAnsi="Arial Narrow"/>
              </w:rPr>
            </w:pPr>
            <w:r w:rsidRPr="002C7B02">
              <w:rPr>
                <w:rFonts w:ascii="Arial Narrow" w:hAnsi="Arial Narrow"/>
              </w:rPr>
              <w:t>Today</w:t>
            </w:r>
          </w:p>
        </w:tc>
        <w:tc>
          <w:tcPr>
            <w:tcW w:w="2700" w:type="dxa"/>
            <w:shd w:val="clear" w:color="auto" w:fill="auto"/>
          </w:tcPr>
          <w:p w:rsidR="006253C1" w:rsidRPr="002C7B02" w:rsidRDefault="006253C1" w:rsidP="006253C1">
            <w:pPr>
              <w:jc w:val="center"/>
              <w:rPr>
                <w:rFonts w:ascii="Arial Narrow" w:hAnsi="Arial Narrow"/>
              </w:rPr>
            </w:pPr>
            <w:r w:rsidRPr="002C7B02">
              <w:rPr>
                <w:rFonts w:ascii="Arial Narrow" w:hAnsi="Arial Narrow"/>
              </w:rPr>
              <w:t>Worldwide</w:t>
            </w:r>
          </w:p>
        </w:tc>
      </w:tr>
      <w:tr w:rsidR="006253C1" w:rsidRPr="002C7B02">
        <w:tc>
          <w:tcPr>
            <w:tcW w:w="2988" w:type="dxa"/>
            <w:shd w:val="clear" w:color="auto" w:fill="auto"/>
          </w:tcPr>
          <w:p w:rsidR="006253C1" w:rsidRPr="002C7B02" w:rsidRDefault="006253C1" w:rsidP="006253C1">
            <w:pPr>
              <w:numPr>
                <w:ilvl w:val="0"/>
                <w:numId w:val="15"/>
              </w:numPr>
              <w:rPr>
                <w:rFonts w:ascii="Arial Narrow" w:hAnsi="Arial Narrow"/>
              </w:rPr>
            </w:pPr>
            <w:r>
              <w:rPr>
                <w:rFonts w:ascii="Arial Narrow" w:hAnsi="Arial Narrow"/>
              </w:rPr>
              <w:t>Cro-Magnon</w:t>
            </w:r>
          </w:p>
        </w:tc>
        <w:tc>
          <w:tcPr>
            <w:tcW w:w="1746" w:type="dxa"/>
            <w:shd w:val="clear" w:color="auto" w:fill="auto"/>
          </w:tcPr>
          <w:p w:rsidR="006253C1" w:rsidRPr="002C7B02" w:rsidRDefault="006253C1" w:rsidP="006253C1">
            <w:pPr>
              <w:jc w:val="center"/>
              <w:rPr>
                <w:rFonts w:ascii="Arial Narrow" w:hAnsi="Arial Narrow"/>
              </w:rPr>
            </w:pPr>
            <w:r>
              <w:rPr>
                <w:rFonts w:ascii="Arial Narrow" w:hAnsi="Arial Narrow"/>
              </w:rPr>
              <w:t>40 KYA</w:t>
            </w:r>
          </w:p>
        </w:tc>
        <w:tc>
          <w:tcPr>
            <w:tcW w:w="2034" w:type="dxa"/>
            <w:shd w:val="clear" w:color="auto" w:fill="auto"/>
          </w:tcPr>
          <w:p w:rsidR="006253C1" w:rsidRPr="002C7B02" w:rsidRDefault="006253C1" w:rsidP="006253C1">
            <w:pPr>
              <w:jc w:val="center"/>
              <w:rPr>
                <w:rFonts w:ascii="Arial Narrow" w:hAnsi="Arial Narrow"/>
              </w:rPr>
            </w:pPr>
            <w:r>
              <w:rPr>
                <w:rFonts w:ascii="Arial Narrow" w:hAnsi="Arial Narrow"/>
              </w:rPr>
              <w:t>10 KYA</w:t>
            </w:r>
          </w:p>
        </w:tc>
        <w:tc>
          <w:tcPr>
            <w:tcW w:w="2700" w:type="dxa"/>
            <w:shd w:val="clear" w:color="auto" w:fill="auto"/>
          </w:tcPr>
          <w:p w:rsidR="006253C1" w:rsidRPr="002C7B02" w:rsidRDefault="006253C1" w:rsidP="006253C1">
            <w:pPr>
              <w:jc w:val="center"/>
              <w:rPr>
                <w:rFonts w:ascii="Arial Narrow" w:hAnsi="Arial Narrow"/>
              </w:rPr>
            </w:pPr>
            <w:r>
              <w:rPr>
                <w:rFonts w:ascii="Arial Narrow" w:hAnsi="Arial Narrow"/>
              </w:rPr>
              <w:t>Europe and East Africa</w:t>
            </w:r>
          </w:p>
        </w:tc>
      </w:tr>
    </w:tbl>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3F580F" w:rsidP="006253C1">
      <w:pPr>
        <w:jc w:val="both"/>
        <w:rPr>
          <w:rFonts w:ascii="Arial Narrow" w:hAnsi="Arial Narrow" w:cs="Arial"/>
        </w:rPr>
      </w:pPr>
      <w:r>
        <w:rPr>
          <w:noProof/>
        </w:rPr>
        <w:drawing>
          <wp:anchor distT="0" distB="0" distL="114300" distR="114300" simplePos="0" relativeHeight="251657216" behindDoc="0" locked="0" layoutInCell="1" allowOverlap="1">
            <wp:simplePos x="0" y="0"/>
            <wp:positionH relativeFrom="margin">
              <wp:posOffset>3095625</wp:posOffset>
            </wp:positionH>
            <wp:positionV relativeFrom="margin">
              <wp:posOffset>0</wp:posOffset>
            </wp:positionV>
            <wp:extent cx="2971800" cy="2514600"/>
            <wp:effectExtent l="19050" t="0" r="0" b="0"/>
            <wp:wrapSquare wrapText="bothSides"/>
            <wp:docPr id="221" name="Picture 1" descr="Description: Argument on Whiteboard 20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gument on Whiteboard 2011-2012"/>
                    <pic:cNvPicPr>
                      <a:picLocks noChangeAspect="1" noChangeArrowheads="1"/>
                    </pic:cNvPicPr>
                  </pic:nvPicPr>
                  <pic:blipFill>
                    <a:blip r:embed="rId18" cstate="print"/>
                    <a:srcRect/>
                    <a:stretch>
                      <a:fillRect/>
                    </a:stretch>
                  </pic:blipFill>
                  <pic:spPr bwMode="auto">
                    <a:xfrm>
                      <a:off x="0" y="0"/>
                      <a:ext cx="2971800" cy="2514600"/>
                    </a:xfrm>
                    <a:prstGeom prst="rect">
                      <a:avLst/>
                    </a:prstGeom>
                    <a:noFill/>
                    <a:ln w="9525">
                      <a:noFill/>
                      <a:miter lim="800000"/>
                      <a:headEnd/>
                      <a:tailEnd/>
                    </a:ln>
                  </pic:spPr>
                </pic:pic>
              </a:graphicData>
            </a:graphic>
          </wp:anchor>
        </w:drawing>
      </w:r>
      <w:r w:rsidR="006253C1" w:rsidRPr="007103CF">
        <w:rPr>
          <w:rFonts w:ascii="Arial Narrow" w:hAnsi="Arial Narrow" w:cs="Arial"/>
          <w:b/>
          <w:noProof/>
        </w:rPr>
        <w:t>Argumentation</w:t>
      </w:r>
      <w:r w:rsidR="006253C1" w:rsidRPr="007103CF">
        <w:rPr>
          <w:rFonts w:ascii="Arial Narrow" w:hAnsi="Arial Narrow"/>
          <w:b/>
          <w:bCs/>
        </w:rPr>
        <w:t xml:space="preserve"> </w:t>
      </w:r>
      <w:r w:rsidR="006253C1" w:rsidRPr="00532C41">
        <w:rPr>
          <w:rFonts w:ascii="Arial Narrow" w:hAnsi="Arial Narrow"/>
          <w:b/>
          <w:bCs/>
        </w:rPr>
        <w:t>Session:</w:t>
      </w:r>
      <w:r w:rsidR="006253C1" w:rsidRPr="00532C41">
        <w:rPr>
          <w:rFonts w:ascii="Arial Narrow" w:hAnsi="Arial Narrow"/>
        </w:rPr>
        <w:t xml:space="preserve"> Once your group has completed your w</w:t>
      </w:r>
      <w:r w:rsidR="006253C1">
        <w:rPr>
          <w:rFonts w:ascii="Arial Narrow" w:hAnsi="Arial Narrow"/>
        </w:rPr>
        <w:t xml:space="preserve">ork, </w:t>
      </w:r>
      <w:r w:rsidR="006253C1">
        <w:rPr>
          <w:rFonts w:ascii="Arial Narrow" w:hAnsi="Arial Narrow" w:cs="Arial"/>
        </w:rPr>
        <w:t>prepare a whiteboard that you can use to share and justify your ideas. Your whiteboard should include all the information shown Figure 1.</w:t>
      </w:r>
    </w:p>
    <w:p w:rsidR="006253C1" w:rsidRDefault="006253C1" w:rsidP="006253C1">
      <w:pPr>
        <w:jc w:val="both"/>
        <w:rPr>
          <w:rFonts w:ascii="Arial Narrow" w:hAnsi="Arial Narrow" w:cs="Arial"/>
          <w:sz w:val="16"/>
        </w:rPr>
      </w:pPr>
    </w:p>
    <w:p w:rsidR="006253C1" w:rsidRDefault="006253C1" w:rsidP="006253C1">
      <w:pPr>
        <w:jc w:val="both"/>
        <w:rPr>
          <w:rFonts w:ascii="Arial Narrow" w:hAnsi="Arial Narrow" w:cs="Arial"/>
        </w:rPr>
      </w:pPr>
      <w:r w:rsidRPr="00BE40FF">
        <w:rPr>
          <w:rFonts w:ascii="Arial Narrow" w:hAnsi="Arial Narrow" w:cs="Arial"/>
        </w:rPr>
        <w:t xml:space="preserve">To share your work with others, we will be using a </w:t>
      </w:r>
      <w:r w:rsidRPr="00BE40FF">
        <w:rPr>
          <w:rFonts w:ascii="Arial Narrow" w:hAnsi="Arial Narrow" w:cs="Arial"/>
          <w:b/>
        </w:rPr>
        <w:t>Round-Robin</w:t>
      </w:r>
      <w:r w:rsidRPr="00BE40FF">
        <w:rPr>
          <w:rFonts w:ascii="Arial Narrow" w:hAnsi="Arial Narrow" w:cs="Arial"/>
        </w:rPr>
        <w:t xml:space="preserve"> format. This means that one member of </w:t>
      </w:r>
      <w:r>
        <w:rPr>
          <w:rFonts w:ascii="Arial Narrow" w:hAnsi="Arial Narrow" w:cs="Arial"/>
        </w:rPr>
        <w:t>your</w:t>
      </w:r>
      <w:r w:rsidRPr="00BE40FF">
        <w:rPr>
          <w:rFonts w:ascii="Arial Narrow" w:hAnsi="Arial Narrow" w:cs="Arial"/>
        </w:rPr>
        <w:t xml:space="preserve"> group will stay at your work station to share your groups’ ideas while the other group members will go to the other group one at a time in order to listen to and critique the </w:t>
      </w:r>
      <w:r>
        <w:rPr>
          <w:rFonts w:ascii="Arial Narrow" w:hAnsi="Arial Narrow" w:cs="Arial"/>
        </w:rPr>
        <w:t>arguments</w:t>
      </w:r>
      <w:r w:rsidRPr="00BE40FF">
        <w:rPr>
          <w:rFonts w:ascii="Arial Narrow" w:hAnsi="Arial Narrow" w:cs="Arial"/>
        </w:rPr>
        <w:t xml:space="preserve"> developed by your classmates.</w:t>
      </w:r>
      <w:r>
        <w:rPr>
          <w:rFonts w:ascii="Arial Narrow" w:hAnsi="Arial Narrow" w:cs="Arial"/>
        </w:rPr>
        <w:t xml:space="preserve"> When the session is over, you will have a chance to meet with your group and revise your original argument.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A8541E">
        <w:rPr>
          <w:rFonts w:ascii="Arial Narrow" w:hAnsi="Arial Narrow" w:cs="Arial"/>
          <w:sz w:val="18"/>
          <w:szCs w:val="18"/>
        </w:rPr>
        <w:t>Figure 1. A whiteboard</w:t>
      </w:r>
    </w:p>
    <w:p w:rsidR="006253C1" w:rsidRPr="00D44D1E" w:rsidRDefault="006253C1" w:rsidP="006253C1">
      <w:pPr>
        <w:jc w:val="both"/>
        <w:rPr>
          <w:rFonts w:ascii="Arial Narrow" w:hAnsi="Arial Narrow" w:cs="Arial"/>
          <w:sz w:val="16"/>
        </w:rPr>
      </w:pPr>
    </w:p>
    <w:p w:rsidR="006253C1" w:rsidRPr="00FB598F" w:rsidRDefault="006253C1" w:rsidP="006253C1">
      <w:pPr>
        <w:jc w:val="both"/>
        <w:rPr>
          <w:rFonts w:ascii="Arial Narrow" w:hAnsi="Arial Narrow"/>
        </w:rPr>
      </w:pPr>
      <w:r w:rsidRPr="00FB598F">
        <w:rPr>
          <w:rFonts w:ascii="Arial Narrow" w:hAnsi="Arial Narrow"/>
          <w:b/>
        </w:rPr>
        <w:t>Report:</w:t>
      </w:r>
      <w:r w:rsidRPr="00FB598F">
        <w:rPr>
          <w:rFonts w:ascii="Arial Narrow" w:hAnsi="Arial Narrow"/>
        </w:rPr>
        <w:t xml:space="preserve"> Once you have completed your research, you will need to prepare an </w:t>
      </w:r>
      <w:r w:rsidRPr="008B260D">
        <w:rPr>
          <w:rFonts w:ascii="Arial Narrow" w:hAnsi="Arial Narrow"/>
          <w:b/>
          <w:i/>
        </w:rPr>
        <w:t>investigation report</w:t>
      </w:r>
      <w:r w:rsidRPr="00FB598F">
        <w:rPr>
          <w:rFonts w:ascii="Arial Narrow" w:hAnsi="Arial Narrow"/>
        </w:rPr>
        <w:t xml:space="preserve"> that consists of three sections. Each section should provide an answer for the following questions: </w:t>
      </w:r>
    </w:p>
    <w:p w:rsidR="006253C1" w:rsidRPr="00D44D1E" w:rsidRDefault="006253C1" w:rsidP="006253C1">
      <w:pPr>
        <w:jc w:val="both"/>
        <w:rPr>
          <w:rFonts w:ascii="Arial Narrow" w:hAnsi="Arial Narrow"/>
          <w:sz w:val="16"/>
        </w:rPr>
      </w:pPr>
    </w:p>
    <w:p w:rsidR="006253C1" w:rsidRDefault="006253C1" w:rsidP="006253C1">
      <w:pPr>
        <w:numPr>
          <w:ilvl w:val="0"/>
          <w:numId w:val="8"/>
        </w:numPr>
        <w:jc w:val="both"/>
        <w:rPr>
          <w:rFonts w:ascii="Arial Narrow" w:hAnsi="Arial Narrow"/>
        </w:rPr>
      </w:pPr>
      <w:r w:rsidRPr="008B260D">
        <w:rPr>
          <w:rFonts w:ascii="Arial Narrow" w:hAnsi="Arial Narrow"/>
        </w:rPr>
        <w:t xml:space="preserve">What were you trying to </w:t>
      </w:r>
      <w:r>
        <w:rPr>
          <w:rFonts w:ascii="Arial Narrow" w:hAnsi="Arial Narrow"/>
        </w:rPr>
        <w:t>do</w:t>
      </w:r>
      <w:r w:rsidRPr="008B260D">
        <w:rPr>
          <w:rFonts w:ascii="Arial Narrow" w:hAnsi="Arial Narrow"/>
        </w:rPr>
        <w:t xml:space="preserve"> and why? </w:t>
      </w:r>
    </w:p>
    <w:p w:rsidR="006253C1" w:rsidRDefault="006253C1" w:rsidP="006253C1">
      <w:pPr>
        <w:numPr>
          <w:ilvl w:val="0"/>
          <w:numId w:val="8"/>
        </w:numPr>
        <w:jc w:val="both"/>
        <w:rPr>
          <w:rFonts w:ascii="Arial Narrow" w:hAnsi="Arial Narrow"/>
        </w:rPr>
      </w:pPr>
      <w:r>
        <w:rPr>
          <w:rFonts w:ascii="Arial Narrow" w:hAnsi="Arial Narrow"/>
        </w:rPr>
        <w:t>What did you do during your investigation and</w:t>
      </w:r>
      <w:r w:rsidRPr="00D44D1E">
        <w:rPr>
          <w:rFonts w:ascii="Arial Narrow" w:hAnsi="Arial Narrow"/>
        </w:rPr>
        <w:t xml:space="preserve"> why did you conduct your investigation in this way? </w:t>
      </w:r>
    </w:p>
    <w:p w:rsidR="006253C1" w:rsidRPr="00D44D1E" w:rsidRDefault="006253C1" w:rsidP="006253C1">
      <w:pPr>
        <w:numPr>
          <w:ilvl w:val="0"/>
          <w:numId w:val="8"/>
        </w:numPr>
        <w:jc w:val="both"/>
        <w:rPr>
          <w:rFonts w:ascii="Arial Narrow" w:hAnsi="Arial Narrow"/>
        </w:rPr>
      </w:pPr>
      <w:r w:rsidRPr="00D44D1E">
        <w:rPr>
          <w:rFonts w:ascii="Arial Narrow" w:hAnsi="Arial Narrow"/>
        </w:rPr>
        <w:t>What is your argument?</w:t>
      </w:r>
    </w:p>
    <w:p w:rsidR="006253C1" w:rsidRPr="00D44D1E" w:rsidRDefault="006253C1" w:rsidP="006253C1">
      <w:pPr>
        <w:jc w:val="both"/>
        <w:rPr>
          <w:rFonts w:ascii="Arial Narrow" w:hAnsi="Arial Narrow"/>
          <w:sz w:val="16"/>
        </w:rPr>
      </w:pPr>
    </w:p>
    <w:p w:rsidR="006253C1" w:rsidRPr="00FB598F" w:rsidRDefault="006253C1" w:rsidP="006253C1">
      <w:pPr>
        <w:jc w:val="both"/>
        <w:rPr>
          <w:rFonts w:ascii="Arial Narrow" w:hAnsi="Arial Narrow"/>
        </w:rPr>
      </w:pPr>
      <w:r>
        <w:rPr>
          <w:rFonts w:ascii="Arial Narrow" w:hAnsi="Arial Narrow"/>
        </w:rPr>
        <w:t>Y</w:t>
      </w:r>
      <w:r w:rsidRPr="00FB598F">
        <w:rPr>
          <w:rFonts w:ascii="Arial Narrow" w:hAnsi="Arial Narrow"/>
        </w:rPr>
        <w:t>our report should answer these questions</w:t>
      </w:r>
      <w:r w:rsidRPr="008B260D">
        <w:rPr>
          <w:rFonts w:ascii="Arial Narrow" w:hAnsi="Arial Narrow"/>
        </w:rPr>
        <w:t xml:space="preserve"> </w:t>
      </w:r>
      <w:r w:rsidRPr="00FB598F">
        <w:rPr>
          <w:rFonts w:ascii="Arial Narrow" w:hAnsi="Arial Narrow"/>
        </w:rPr>
        <w:t>in 2 pages or less</w:t>
      </w:r>
      <w:r>
        <w:rPr>
          <w:rFonts w:ascii="Arial Narrow" w:hAnsi="Arial Narrow"/>
        </w:rPr>
        <w:t xml:space="preserve">. </w:t>
      </w:r>
      <w:r w:rsidRPr="00FB598F">
        <w:rPr>
          <w:rFonts w:ascii="Arial Narrow" w:hAnsi="Arial Narrow"/>
        </w:rPr>
        <w:t>This report must be typed and any diagrams, figures, or tables should be embedded into the document.</w:t>
      </w:r>
      <w:r w:rsidRPr="008B260D">
        <w:rPr>
          <w:rFonts w:ascii="Arial Narrow" w:hAnsi="Arial Narrow"/>
        </w:rPr>
        <w:t xml:space="preserve"> </w:t>
      </w:r>
      <w:r>
        <w:rPr>
          <w:rFonts w:ascii="Arial Narrow" w:hAnsi="Arial Narrow"/>
        </w:rPr>
        <w:t>Be sure to write in a persuasive style; you are trying to convince others that your claim is acceptable or valid!</w:t>
      </w: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Pr>
        <w:tabs>
          <w:tab w:val="left" w:pos="486"/>
          <w:tab w:val="left" w:pos="754"/>
          <w:tab w:val="left" w:pos="1318"/>
          <w:tab w:val="left" w:pos="1882"/>
          <w:tab w:val="left" w:pos="2446"/>
          <w:tab w:val="left" w:pos="4702"/>
        </w:tabs>
        <w:ind w:left="360"/>
        <w:rPr>
          <w:rFonts w:ascii="Arial Narrow" w:hAnsi="Arial Narrow" w:cs="Arial"/>
          <w:b/>
          <w:noProof/>
          <w:sz w:val="22"/>
        </w:rPr>
      </w:pPr>
    </w:p>
    <w:p w:rsidR="006253C1" w:rsidRDefault="006253C1" w:rsidP="006253C1"/>
    <w:p w:rsidR="006253C1" w:rsidRPr="00A84902" w:rsidRDefault="006253C1" w:rsidP="006253C1">
      <w:pPr>
        <w:jc w:val="center"/>
        <w:rPr>
          <w:sz w:val="28"/>
        </w:rPr>
      </w:pPr>
      <w:r w:rsidRPr="00A84902">
        <w:rPr>
          <w:sz w:val="28"/>
        </w:rPr>
        <w:t>Hominid Teeth Information Sheet</w:t>
      </w:r>
    </w:p>
    <w:p w:rsidR="006253C1" w:rsidRDefault="003F580F" w:rsidP="006253C1">
      <w:r>
        <w:rPr>
          <w:noProof/>
        </w:rPr>
        <w:drawing>
          <wp:anchor distT="0" distB="0" distL="114300" distR="114300" simplePos="0" relativeHeight="251658240" behindDoc="0" locked="0" layoutInCell="1" allowOverlap="1">
            <wp:simplePos x="0" y="0"/>
            <wp:positionH relativeFrom="margin">
              <wp:posOffset>394335</wp:posOffset>
            </wp:positionH>
            <wp:positionV relativeFrom="margin">
              <wp:posOffset>3957320</wp:posOffset>
            </wp:positionV>
            <wp:extent cx="2362200" cy="2858770"/>
            <wp:effectExtent l="19050" t="0" r="0" b="0"/>
            <wp:wrapSquare wrapText="bothSides"/>
            <wp:docPr id="226" name="Picture 1" descr="Description: http://ts4.mm.bing.net/images/thumbnail.aspx?q=501536203187&amp;id=ad4fce96fe6de7e0f13e4d0fc9597f45&amp;url=http%3a%2f%2fbecomehealthynow.com%2fimages%2forgans%2fdigestive%2fteeth_type_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s4.mm.bing.net/images/thumbnail.aspx?q=501536203187&amp;id=ad4fce96fe6de7e0f13e4d0fc9597f45&amp;url=http%3a%2f%2fbecomehealthynow.com%2fimages%2forgans%2fdigestive%2fteeth_type_bh.jpg"/>
                    <pic:cNvPicPr>
                      <a:picLocks noChangeAspect="1" noChangeArrowheads="1"/>
                    </pic:cNvPicPr>
                  </pic:nvPicPr>
                  <pic:blipFill>
                    <a:blip r:embed="rId19" cstate="print"/>
                    <a:srcRect/>
                    <a:stretch>
                      <a:fillRect/>
                    </a:stretch>
                  </pic:blipFill>
                  <pic:spPr bwMode="auto">
                    <a:xfrm>
                      <a:off x="0" y="0"/>
                      <a:ext cx="2362200" cy="285877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3601085</wp:posOffset>
            </wp:positionH>
            <wp:positionV relativeFrom="margin">
              <wp:posOffset>2633980</wp:posOffset>
            </wp:positionV>
            <wp:extent cx="2826385" cy="2258695"/>
            <wp:effectExtent l="19050" t="0" r="0" b="0"/>
            <wp:wrapSquare wrapText="bothSides"/>
            <wp:docPr id="225" name="Picture 4" descr="Description: http://ts4.mm.bing.net/images/thumbnail.aspx?q=471697465483&amp;id=fbbc4c86954e0fa8cfb08989b11d00bc&amp;url=http%3a%2f%2fwww.ohg.cochrane.org%2fTeeth_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ts4.mm.bing.net/images/thumbnail.aspx?q=471697465483&amp;id=fbbc4c86954e0fa8cfb08989b11d00bc&amp;url=http%3a%2f%2fwww.ohg.cochrane.org%2fTeeth_diag.jpg"/>
                    <pic:cNvPicPr>
                      <a:picLocks noChangeAspect="1" noChangeArrowheads="1"/>
                    </pic:cNvPicPr>
                  </pic:nvPicPr>
                  <pic:blipFill>
                    <a:blip r:embed="rId20" cstate="print"/>
                    <a:srcRect/>
                    <a:stretch>
                      <a:fillRect/>
                    </a:stretch>
                  </pic:blipFill>
                  <pic:spPr bwMode="auto">
                    <a:xfrm>
                      <a:off x="0" y="0"/>
                      <a:ext cx="2826385" cy="225869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3376295</wp:posOffset>
            </wp:positionH>
            <wp:positionV relativeFrom="margin">
              <wp:posOffset>975360</wp:posOffset>
            </wp:positionV>
            <wp:extent cx="3051175" cy="1364615"/>
            <wp:effectExtent l="19050" t="0" r="0" b="0"/>
            <wp:wrapSquare wrapText="bothSides"/>
            <wp:docPr id="224" name="Picture 10" descr="Description: http://www.student.loretto.org/humanbiology/BioLinks/chp5/media/c236f1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ww.student.loretto.org/humanbiology/BioLinks/chp5/media/c236f1_0.gif"/>
                    <pic:cNvPicPr>
                      <a:picLocks noChangeAspect="1" noChangeArrowheads="1"/>
                    </pic:cNvPicPr>
                  </pic:nvPicPr>
                  <pic:blipFill>
                    <a:blip r:embed="rId21" cstate="print"/>
                    <a:srcRect/>
                    <a:stretch>
                      <a:fillRect/>
                    </a:stretch>
                  </pic:blipFill>
                  <pic:spPr bwMode="auto">
                    <a:xfrm>
                      <a:off x="0" y="0"/>
                      <a:ext cx="3051175" cy="13646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318770</wp:posOffset>
            </wp:positionH>
            <wp:positionV relativeFrom="margin">
              <wp:posOffset>975360</wp:posOffset>
            </wp:positionV>
            <wp:extent cx="2764790" cy="2681605"/>
            <wp:effectExtent l="19050" t="0" r="0" b="0"/>
            <wp:wrapSquare wrapText="bothSides"/>
            <wp:docPr id="223" name="Picture 7" descr="Description: http://www.jrank.org/health/article_images/www.jrank.org_health/too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jrank.org/health/article_images/www.jrank.org_health/tooth.1.jpg"/>
                    <pic:cNvPicPr>
                      <a:picLocks noChangeAspect="1" noChangeArrowheads="1"/>
                    </pic:cNvPicPr>
                  </pic:nvPicPr>
                  <pic:blipFill>
                    <a:blip r:embed="rId22" cstate="print"/>
                    <a:srcRect/>
                    <a:stretch>
                      <a:fillRect/>
                    </a:stretch>
                  </pic:blipFill>
                  <pic:spPr bwMode="auto">
                    <a:xfrm>
                      <a:off x="0" y="0"/>
                      <a:ext cx="2764790" cy="2681605"/>
                    </a:xfrm>
                    <a:prstGeom prst="rect">
                      <a:avLst/>
                    </a:prstGeom>
                    <a:noFill/>
                    <a:ln w="9525">
                      <a:noFill/>
                      <a:miter lim="800000"/>
                      <a:headEnd/>
                      <a:tailEnd/>
                    </a:ln>
                  </pic:spPr>
                </pic:pic>
              </a:graphicData>
            </a:graphic>
          </wp:anchor>
        </w:drawing>
      </w:r>
    </w:p>
    <w:p w:rsidR="006253C1" w:rsidRDefault="006253C1" w:rsidP="006253C1"/>
    <w:p w:rsidR="006253C1" w:rsidRDefault="006253C1" w:rsidP="006253C1"/>
    <w:p w:rsidR="006253C1" w:rsidRDefault="006253C1" w:rsidP="006253C1"/>
    <w:p w:rsidR="006253C1" w:rsidRDefault="006253C1" w:rsidP="006253C1"/>
    <w:p w:rsidR="006253C1" w:rsidRDefault="006253C1" w:rsidP="006253C1"/>
    <w:p w:rsidR="006253C1" w:rsidRDefault="006253C1" w:rsidP="006253C1"/>
    <w:p w:rsidR="006253C1" w:rsidRDefault="003F580F" w:rsidP="006253C1">
      <w:r>
        <w:rPr>
          <w:noProof/>
        </w:rPr>
        <w:drawing>
          <wp:anchor distT="0" distB="0" distL="114300" distR="114300" simplePos="0" relativeHeight="251662336" behindDoc="0" locked="0" layoutInCell="1" allowOverlap="1">
            <wp:simplePos x="0" y="0"/>
            <wp:positionH relativeFrom="margin">
              <wp:posOffset>3970020</wp:posOffset>
            </wp:positionH>
            <wp:positionV relativeFrom="margin">
              <wp:posOffset>5916295</wp:posOffset>
            </wp:positionV>
            <wp:extent cx="2382520" cy="2258695"/>
            <wp:effectExtent l="19050" t="0" r="0" b="0"/>
            <wp:wrapSquare wrapText="bothSides"/>
            <wp:docPr id="222" name="Picture 14" descr="Description: horizontal diagram of a primates jaw, showing the dia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orizontal diagram of a primates jaw, showing the diastema"/>
                    <pic:cNvPicPr>
                      <a:picLocks noChangeAspect="1" noChangeArrowheads="1"/>
                    </pic:cNvPicPr>
                  </pic:nvPicPr>
                  <pic:blipFill>
                    <a:blip r:embed="rId23" cstate="print"/>
                    <a:srcRect/>
                    <a:stretch>
                      <a:fillRect/>
                    </a:stretch>
                  </pic:blipFill>
                  <pic:spPr bwMode="auto">
                    <a:xfrm>
                      <a:off x="0" y="0"/>
                      <a:ext cx="2382520" cy="2258695"/>
                    </a:xfrm>
                    <a:prstGeom prst="rect">
                      <a:avLst/>
                    </a:prstGeom>
                    <a:noFill/>
                    <a:ln w="9525">
                      <a:noFill/>
                      <a:miter lim="800000"/>
                      <a:headEnd/>
                      <a:tailEnd/>
                    </a:ln>
                  </pic:spPr>
                </pic:pic>
              </a:graphicData>
            </a:graphic>
          </wp:anchor>
        </w:drawing>
      </w:r>
    </w:p>
    <w:p w:rsidR="006253C1" w:rsidRDefault="006253C1" w:rsidP="006253C1"/>
    <w:p w:rsidR="006253C1" w:rsidRDefault="006253C1" w:rsidP="006253C1"/>
    <w:p w:rsidR="006253C1" w:rsidRDefault="006253C1" w:rsidP="006253C1">
      <w:pPr>
        <w:pStyle w:val="NormalWeb"/>
        <w:rPr>
          <w:color w:val="102A38"/>
          <w:szCs w:val="14"/>
        </w:rPr>
      </w:pPr>
    </w:p>
    <w:p w:rsidR="006253C1" w:rsidRDefault="006253C1" w:rsidP="006253C1">
      <w:pPr>
        <w:pStyle w:val="NormalWeb"/>
        <w:rPr>
          <w:color w:val="102A38"/>
          <w:szCs w:val="14"/>
        </w:rPr>
      </w:pPr>
    </w:p>
    <w:p w:rsidR="006253C1" w:rsidRDefault="006253C1" w:rsidP="006253C1">
      <w:pPr>
        <w:pStyle w:val="NormalWeb"/>
        <w:rPr>
          <w:color w:val="102A38"/>
          <w:szCs w:val="14"/>
        </w:rPr>
      </w:pPr>
    </w:p>
    <w:p w:rsidR="006253C1" w:rsidRDefault="006253C1" w:rsidP="006253C1">
      <w:pPr>
        <w:pStyle w:val="NormalWeb"/>
        <w:rPr>
          <w:color w:val="102A38"/>
          <w:szCs w:val="14"/>
        </w:rPr>
      </w:pPr>
    </w:p>
    <w:p w:rsidR="006253C1" w:rsidRDefault="006253C1" w:rsidP="006253C1">
      <w:pPr>
        <w:pStyle w:val="NormalWeb"/>
        <w:rPr>
          <w:color w:val="102A38"/>
          <w:szCs w:val="14"/>
        </w:rPr>
      </w:pPr>
    </w:p>
    <w:p w:rsidR="006253C1" w:rsidRDefault="006253C1" w:rsidP="006253C1">
      <w:pPr>
        <w:pStyle w:val="NormalWeb"/>
        <w:rPr>
          <w:color w:val="102A38"/>
          <w:szCs w:val="14"/>
        </w:rPr>
      </w:pPr>
    </w:p>
    <w:p w:rsidR="006253C1" w:rsidRDefault="006253C1" w:rsidP="006253C1">
      <w:pPr>
        <w:pStyle w:val="NormalWeb"/>
        <w:rPr>
          <w:color w:val="102A38"/>
          <w:szCs w:val="14"/>
        </w:rPr>
      </w:pPr>
    </w:p>
    <w:p w:rsidR="006253C1" w:rsidRDefault="006253C1" w:rsidP="006253C1">
      <w:pPr>
        <w:pStyle w:val="NormalWeb"/>
        <w:rPr>
          <w:color w:val="102A38"/>
          <w:szCs w:val="14"/>
        </w:rPr>
      </w:pPr>
    </w:p>
    <w:p w:rsidR="006253C1" w:rsidRDefault="006253C1" w:rsidP="006253C1">
      <w:pPr>
        <w:pStyle w:val="NormalWeb"/>
        <w:rPr>
          <w:color w:val="102A38"/>
          <w:szCs w:val="14"/>
        </w:rPr>
      </w:pPr>
    </w:p>
    <w:p w:rsidR="006253C1" w:rsidRDefault="006253C1" w:rsidP="006253C1">
      <w:pPr>
        <w:pStyle w:val="NormalWeb"/>
        <w:rPr>
          <w:color w:val="102A38"/>
          <w:szCs w:val="14"/>
        </w:rPr>
      </w:pPr>
    </w:p>
    <w:p w:rsidR="006253C1" w:rsidRPr="00A84902" w:rsidRDefault="006253C1" w:rsidP="006253C1">
      <w:pPr>
        <w:pStyle w:val="NormalWeb"/>
        <w:rPr>
          <w:color w:val="102A38"/>
          <w:szCs w:val="14"/>
        </w:rPr>
      </w:pPr>
      <w:r w:rsidRPr="00A84902">
        <w:rPr>
          <w:color w:val="102A38"/>
          <w:szCs w:val="14"/>
        </w:rPr>
        <w:t>The diastema is a tooth gap found in Old World monkeys and apes. A diastema is located between the upper second incisor and the upper canine to accommodate the large lower canine so the jaw can close comfortably.</w:t>
      </w:r>
      <w:r>
        <w:rPr>
          <w:color w:val="102A38"/>
          <w:szCs w:val="14"/>
        </w:rPr>
        <w:t xml:space="preserve"> </w:t>
      </w:r>
      <w:r w:rsidRPr="00A84902">
        <w:rPr>
          <w:color w:val="102A38"/>
          <w:szCs w:val="14"/>
        </w:rPr>
        <w:t>The crown of the first lower premolar is slanted backwards to accommodate the large upper canine.</w:t>
      </w:r>
    </w:p>
    <w:p w:rsidR="006253C1" w:rsidRPr="0047668C" w:rsidRDefault="006253C1" w:rsidP="006253C1">
      <w:pPr>
        <w:rPr>
          <w:rFonts w:ascii="Arial Narrow" w:hAnsi="Arial Narrow"/>
          <w:u w:val="single"/>
        </w:rPr>
      </w:pPr>
      <w:r w:rsidRPr="0047668C">
        <w:rPr>
          <w:rFonts w:ascii="Arial Narrow" w:hAnsi="Arial Narrow"/>
        </w:rPr>
        <w:lastRenderedPageBreak/>
        <w:t>Name:</w:t>
      </w:r>
      <w:r w:rsidRPr="0047668C">
        <w:rPr>
          <w:rFonts w:ascii="Arial Narrow" w:hAnsi="Arial Narrow"/>
          <w:u w:val="single"/>
        </w:rPr>
        <w:tab/>
      </w:r>
      <w:r w:rsidRPr="0047668C">
        <w:rPr>
          <w:rFonts w:ascii="Arial Narrow" w:hAnsi="Arial Narrow"/>
          <w:u w:val="single"/>
        </w:rPr>
        <w:tab/>
      </w:r>
      <w:r w:rsidRPr="0047668C">
        <w:rPr>
          <w:rFonts w:ascii="Arial Narrow" w:hAnsi="Arial Narrow"/>
          <w:u w:val="single"/>
        </w:rPr>
        <w:tab/>
      </w:r>
      <w:r w:rsidRPr="0047668C">
        <w:rPr>
          <w:rFonts w:ascii="Arial Narrow" w:hAnsi="Arial Narrow"/>
          <w:u w:val="single"/>
        </w:rPr>
        <w:tab/>
      </w:r>
      <w:r w:rsidRPr="0047668C">
        <w:rPr>
          <w:rFonts w:ascii="Arial Narrow" w:hAnsi="Arial Narrow"/>
          <w:u w:val="single"/>
        </w:rPr>
        <w:tab/>
      </w:r>
      <w:r w:rsidRPr="0047668C">
        <w:rPr>
          <w:rFonts w:ascii="Arial Narrow" w:hAnsi="Arial Narrow"/>
          <w:u w:val="single"/>
        </w:rPr>
        <w:tab/>
      </w:r>
      <w:r w:rsidRPr="0047668C">
        <w:rPr>
          <w:rFonts w:ascii="Arial Narrow" w:hAnsi="Arial Narrow"/>
        </w:rPr>
        <w:tab/>
        <w:t xml:space="preserve">Student Number: </w:t>
      </w:r>
      <w:r w:rsidRPr="0047668C">
        <w:rPr>
          <w:rFonts w:ascii="Arial Narrow" w:hAnsi="Arial Narrow"/>
          <w:u w:val="single"/>
        </w:rPr>
        <w:tab/>
      </w:r>
      <w:r w:rsidRPr="0047668C">
        <w:rPr>
          <w:rFonts w:ascii="Arial Narrow" w:hAnsi="Arial Narrow"/>
          <w:u w:val="single"/>
        </w:rPr>
        <w:tab/>
      </w:r>
      <w:r w:rsidRPr="0047668C">
        <w:rPr>
          <w:rFonts w:ascii="Arial Narrow" w:hAnsi="Arial Narrow"/>
          <w:u w:val="single"/>
        </w:rPr>
        <w:tab/>
      </w:r>
      <w:r w:rsidRPr="0047668C">
        <w:rPr>
          <w:rFonts w:ascii="Arial Narrow" w:hAnsi="Arial Narrow"/>
          <w:u w:val="single"/>
        </w:rPr>
        <w:tab/>
      </w:r>
    </w:p>
    <w:p w:rsidR="006253C1" w:rsidRPr="0047668C" w:rsidRDefault="006253C1" w:rsidP="006253C1">
      <w:pPr>
        <w:rPr>
          <w:rFonts w:ascii="Arial Narrow" w:hAnsi="Arial Narrow"/>
          <w:u w:val="single"/>
        </w:rPr>
      </w:pPr>
    </w:p>
    <w:p w:rsidR="006253C1" w:rsidRPr="0047668C" w:rsidRDefault="006253C1" w:rsidP="006253C1">
      <w:pPr>
        <w:rPr>
          <w:rFonts w:ascii="Arial Narrow" w:hAnsi="Arial Narrow"/>
          <w:u w:val="single"/>
        </w:rPr>
      </w:pPr>
      <w:r w:rsidRPr="0047668C">
        <w:rPr>
          <w:rFonts w:ascii="Arial Narrow" w:hAnsi="Arial Narrow"/>
        </w:rPr>
        <w:t xml:space="preserve">Teacher: </w:t>
      </w:r>
      <w:r w:rsidRPr="0047668C">
        <w:rPr>
          <w:rFonts w:ascii="Arial Narrow" w:hAnsi="Arial Narrow"/>
          <w:u w:val="single"/>
        </w:rPr>
        <w:tab/>
      </w:r>
      <w:r w:rsidRPr="0047668C">
        <w:rPr>
          <w:rFonts w:ascii="Arial Narrow" w:hAnsi="Arial Narrow"/>
          <w:u w:val="single"/>
        </w:rPr>
        <w:tab/>
      </w:r>
      <w:r w:rsidRPr="0047668C">
        <w:rPr>
          <w:rFonts w:ascii="Arial Narrow" w:hAnsi="Arial Narrow"/>
          <w:u w:val="single"/>
        </w:rPr>
        <w:tab/>
      </w:r>
      <w:r w:rsidRPr="0047668C">
        <w:rPr>
          <w:rFonts w:ascii="Arial Narrow" w:hAnsi="Arial Narrow"/>
          <w:u w:val="single"/>
        </w:rPr>
        <w:tab/>
      </w:r>
      <w:r w:rsidRPr="0047668C">
        <w:rPr>
          <w:rFonts w:ascii="Arial Narrow" w:hAnsi="Arial Narrow"/>
          <w:u w:val="single"/>
        </w:rPr>
        <w:tab/>
      </w:r>
      <w:r w:rsidRPr="0047668C">
        <w:rPr>
          <w:rFonts w:ascii="Arial Narrow" w:hAnsi="Arial Narrow"/>
        </w:rPr>
        <w:tab/>
        <w:t xml:space="preserve">Period: </w:t>
      </w:r>
      <w:r w:rsidRPr="0047668C">
        <w:rPr>
          <w:rFonts w:ascii="Arial Narrow" w:hAnsi="Arial Narrow"/>
          <w:u w:val="single"/>
        </w:rPr>
        <w:tab/>
      </w:r>
      <w:r w:rsidRPr="0047668C">
        <w:rPr>
          <w:rFonts w:ascii="Arial Narrow" w:hAnsi="Arial Narrow"/>
          <w:u w:val="single"/>
        </w:rPr>
        <w:tab/>
      </w:r>
      <w:r w:rsidRPr="0047668C">
        <w:rPr>
          <w:rFonts w:ascii="Arial Narrow" w:hAnsi="Arial Narrow"/>
        </w:rPr>
        <w:tab/>
        <w:t xml:space="preserve">Date: </w:t>
      </w:r>
      <w:r w:rsidRPr="0047668C">
        <w:rPr>
          <w:rFonts w:ascii="Arial Narrow" w:hAnsi="Arial Narrow"/>
          <w:u w:val="single"/>
        </w:rPr>
        <w:tab/>
      </w:r>
      <w:r w:rsidRPr="0047668C">
        <w:rPr>
          <w:rFonts w:ascii="Arial Narrow" w:hAnsi="Arial Narrow"/>
          <w:u w:val="single"/>
        </w:rPr>
        <w:tab/>
      </w:r>
      <w:r>
        <w:rPr>
          <w:rFonts w:ascii="Arial Narrow" w:hAnsi="Arial Narrow"/>
          <w:u w:val="single"/>
        </w:rPr>
        <w:tab/>
      </w:r>
    </w:p>
    <w:p w:rsidR="006253C1" w:rsidRPr="0047668C" w:rsidRDefault="006253C1" w:rsidP="006253C1">
      <w:pPr>
        <w:jc w:val="center"/>
        <w:rPr>
          <w:rFonts w:ascii="Arial Narrow" w:hAnsi="Arial Narrow"/>
        </w:rPr>
      </w:pPr>
    </w:p>
    <w:p w:rsidR="006253C1" w:rsidRDefault="006253C1" w:rsidP="006253C1">
      <w:pPr>
        <w:tabs>
          <w:tab w:val="left" w:pos="486"/>
          <w:tab w:val="left" w:pos="754"/>
          <w:tab w:val="left" w:pos="1318"/>
          <w:tab w:val="left" w:pos="1882"/>
          <w:tab w:val="left" w:pos="2446"/>
          <w:tab w:val="left" w:pos="4702"/>
        </w:tabs>
        <w:jc w:val="center"/>
        <w:rPr>
          <w:rFonts w:ascii="Arial Narrow" w:hAnsi="Arial Narrow"/>
          <w:b/>
        </w:rPr>
      </w:pPr>
      <w:r w:rsidRPr="00BD69A4">
        <w:rPr>
          <w:rFonts w:ascii="Arial Narrow" w:hAnsi="Arial Narrow"/>
          <w:b/>
        </w:rPr>
        <w:t>Check Out Questions</w:t>
      </w:r>
    </w:p>
    <w:p w:rsidR="006253C1" w:rsidRPr="00BD69A4" w:rsidRDefault="006253C1" w:rsidP="006253C1">
      <w:pPr>
        <w:tabs>
          <w:tab w:val="left" w:pos="486"/>
          <w:tab w:val="left" w:pos="754"/>
          <w:tab w:val="left" w:pos="1318"/>
          <w:tab w:val="left" w:pos="1882"/>
          <w:tab w:val="left" w:pos="2446"/>
          <w:tab w:val="left" w:pos="4702"/>
        </w:tabs>
        <w:jc w:val="center"/>
        <w:rPr>
          <w:rFonts w:ascii="Arial Narrow" w:hAnsi="Arial Narrow"/>
          <w:b/>
        </w:rPr>
      </w:pPr>
      <w:r>
        <w:rPr>
          <w:rFonts w:ascii="Arial Narrow" w:hAnsi="Arial Narrow"/>
          <w:b/>
        </w:rPr>
        <w:t xml:space="preserve">Biology Lab Investigation: </w:t>
      </w:r>
      <w:r w:rsidRPr="00BD69A4">
        <w:rPr>
          <w:rFonts w:ascii="Arial Narrow" w:hAnsi="Arial Narrow"/>
          <w:b/>
        </w:rPr>
        <w:t>Macro Evolution</w:t>
      </w:r>
    </w:p>
    <w:p w:rsidR="006253C1" w:rsidRPr="00E00474" w:rsidRDefault="006253C1" w:rsidP="006253C1">
      <w:pPr>
        <w:pStyle w:val="ColorfulList-Accent1"/>
        <w:numPr>
          <w:ilvl w:val="0"/>
          <w:numId w:val="16"/>
        </w:numPr>
        <w:ind w:left="360"/>
        <w:rPr>
          <w:rFonts w:ascii="Arial Narrow" w:hAnsi="Arial Narrow"/>
          <w:i/>
          <w:sz w:val="22"/>
        </w:rPr>
      </w:pPr>
      <w:r w:rsidRPr="00D94869">
        <w:rPr>
          <w:rFonts w:ascii="Arial Narrow" w:hAnsi="Arial Narrow"/>
          <w:b/>
          <w:sz w:val="22"/>
        </w:rPr>
        <w:t>Describe</w:t>
      </w:r>
      <w:r w:rsidRPr="00D94869">
        <w:rPr>
          <w:rFonts w:ascii="Arial Narrow" w:hAnsi="Arial Narrow"/>
          <w:sz w:val="22"/>
        </w:rPr>
        <w:t xml:space="preserve"> the process of </w:t>
      </w:r>
      <w:r w:rsidRPr="00D94869">
        <w:rPr>
          <w:rFonts w:ascii="Arial Narrow" w:hAnsi="Arial Narrow"/>
          <w:i/>
          <w:sz w:val="22"/>
        </w:rPr>
        <w:t>speciation</w:t>
      </w:r>
      <w:r w:rsidRPr="00D94869">
        <w:rPr>
          <w:rFonts w:ascii="Arial Narrow" w:hAnsi="Arial Narrow"/>
          <w:sz w:val="22"/>
        </w:rPr>
        <w:t>.</w:t>
      </w:r>
    </w:p>
    <w:p w:rsidR="006253C1" w:rsidRDefault="006253C1" w:rsidP="006253C1">
      <w:pPr>
        <w:pStyle w:val="ColorfulList-Accent1"/>
        <w:rPr>
          <w:rFonts w:ascii="Arial Narrow" w:hAnsi="Arial Narrow"/>
          <w:i/>
          <w:sz w:val="22"/>
        </w:rPr>
      </w:pPr>
    </w:p>
    <w:p w:rsidR="006253C1" w:rsidRDefault="006253C1" w:rsidP="006253C1">
      <w:pPr>
        <w:pStyle w:val="ColorfulList-Accent1"/>
        <w:rPr>
          <w:rFonts w:ascii="Arial Narrow" w:hAnsi="Arial Narrow"/>
          <w:i/>
          <w:sz w:val="22"/>
        </w:rPr>
      </w:pPr>
    </w:p>
    <w:p w:rsidR="006253C1" w:rsidRDefault="006253C1" w:rsidP="006253C1">
      <w:pPr>
        <w:pStyle w:val="ColorfulList-Accent1"/>
        <w:rPr>
          <w:rFonts w:ascii="Arial Narrow" w:hAnsi="Arial Narrow"/>
          <w:i/>
          <w:sz w:val="22"/>
        </w:rPr>
      </w:pPr>
    </w:p>
    <w:p w:rsidR="006253C1" w:rsidRPr="00D94869" w:rsidRDefault="006253C1" w:rsidP="006253C1">
      <w:pPr>
        <w:pStyle w:val="ColorfulList-Accent1"/>
        <w:rPr>
          <w:rFonts w:ascii="Arial Narrow" w:hAnsi="Arial Narrow"/>
          <w:i/>
          <w:sz w:val="22"/>
        </w:rPr>
      </w:pPr>
    </w:p>
    <w:p w:rsidR="006253C1" w:rsidRPr="006F46E7" w:rsidRDefault="006253C1" w:rsidP="006253C1">
      <w:pPr>
        <w:jc w:val="both"/>
        <w:rPr>
          <w:rFonts w:ascii="Arial Narrow" w:hAnsi="Arial Narrow"/>
          <w:b/>
          <w:sz w:val="22"/>
        </w:rPr>
      </w:pPr>
    </w:p>
    <w:p w:rsidR="006253C1" w:rsidRPr="00D94869" w:rsidRDefault="006253C1" w:rsidP="006253C1">
      <w:pPr>
        <w:pStyle w:val="ColorfulList-Accent1"/>
        <w:ind w:left="0"/>
        <w:jc w:val="both"/>
        <w:rPr>
          <w:rFonts w:ascii="Arial Narrow" w:hAnsi="Arial Narrow"/>
          <w:sz w:val="22"/>
        </w:rPr>
      </w:pPr>
      <w:r>
        <w:rPr>
          <w:rFonts w:ascii="Arial Narrow" w:hAnsi="Arial Narrow"/>
          <w:sz w:val="22"/>
        </w:rPr>
        <w:t>Figure 1</w:t>
      </w:r>
      <w:r w:rsidRPr="006F46E7">
        <w:rPr>
          <w:rFonts w:ascii="Arial Narrow" w:hAnsi="Arial Narrow"/>
          <w:sz w:val="22"/>
        </w:rPr>
        <w:t xml:space="preserve"> below is </w:t>
      </w:r>
      <w:r w:rsidRPr="00D94869">
        <w:rPr>
          <w:rFonts w:ascii="Arial Narrow" w:hAnsi="Arial Narrow"/>
          <w:sz w:val="22"/>
        </w:rPr>
        <w:t xml:space="preserve">a suggested evolutionary </w:t>
      </w:r>
      <w:r>
        <w:rPr>
          <w:rFonts w:ascii="Arial Narrow" w:hAnsi="Arial Narrow"/>
          <w:sz w:val="22"/>
        </w:rPr>
        <w:t xml:space="preserve">tree for </w:t>
      </w:r>
      <w:r w:rsidRPr="00D94869">
        <w:rPr>
          <w:rFonts w:ascii="Arial Narrow" w:hAnsi="Arial Narrow"/>
          <w:sz w:val="22"/>
        </w:rPr>
        <w:t>the African Great Apes.  The arrangement of this pathway is based on genetic information taken from the mitochondria of the various apes.  Figure 2 shows a PCR analysis of genomic DNA below</w:t>
      </w:r>
      <w:r>
        <w:rPr>
          <w:rFonts w:ascii="Arial Narrow" w:hAnsi="Arial Narrow"/>
          <w:sz w:val="22"/>
        </w:rPr>
        <w:t xml:space="preserve"> </w:t>
      </w:r>
      <w:r w:rsidRPr="00D94869">
        <w:rPr>
          <w:rFonts w:ascii="Arial Narrow" w:hAnsi="Arial Narrow"/>
          <w:sz w:val="22"/>
          <w:szCs w:val="22"/>
        </w:rPr>
        <w:t>from hum</w:t>
      </w:r>
      <w:r>
        <w:rPr>
          <w:rFonts w:ascii="Arial Narrow" w:hAnsi="Arial Narrow"/>
          <w:sz w:val="22"/>
          <w:szCs w:val="22"/>
        </w:rPr>
        <w:t>an, chimpanzee, orangutans</w:t>
      </w:r>
      <w:r w:rsidRPr="00D94869">
        <w:rPr>
          <w:rFonts w:ascii="Arial Narrow" w:hAnsi="Arial Narrow"/>
          <w:sz w:val="22"/>
          <w:szCs w:val="22"/>
        </w:rPr>
        <w:t xml:space="preserve">, </w:t>
      </w:r>
      <w:r>
        <w:rPr>
          <w:rFonts w:ascii="Arial Narrow" w:hAnsi="Arial Narrow"/>
          <w:sz w:val="22"/>
          <w:szCs w:val="22"/>
        </w:rPr>
        <w:t>and gorilla.</w:t>
      </w:r>
    </w:p>
    <w:p w:rsidR="006253C1" w:rsidRPr="00645BE9" w:rsidRDefault="006253C1" w:rsidP="006253C1">
      <w:pPr>
        <w:pStyle w:val="ColorfulList-Accent1"/>
        <w:ind w:left="360"/>
        <w:jc w:val="both"/>
        <w:rPr>
          <w:rFonts w:ascii="Arial Narrow" w:hAnsi="Arial Narrow"/>
          <w:b/>
          <w:i/>
          <w:sz w:val="22"/>
          <w:u w:val="single"/>
        </w:rPr>
      </w:pPr>
    </w:p>
    <w:tbl>
      <w:tblPr>
        <w:tblW w:w="0" w:type="auto"/>
        <w:jc w:val="center"/>
        <w:tblLook w:val="00A0"/>
      </w:tblPr>
      <w:tblGrid>
        <w:gridCol w:w="450"/>
        <w:gridCol w:w="4680"/>
      </w:tblGrid>
      <w:tr w:rsidR="006253C1" w:rsidRPr="00CC380B">
        <w:trPr>
          <w:cantSplit/>
          <w:trHeight w:val="1134"/>
          <w:jc w:val="center"/>
        </w:trPr>
        <w:tc>
          <w:tcPr>
            <w:tcW w:w="450" w:type="dxa"/>
            <w:textDirection w:val="btLr"/>
          </w:tcPr>
          <w:p w:rsidR="006253C1" w:rsidRPr="00CC380B" w:rsidRDefault="006253C1" w:rsidP="006253C1">
            <w:pPr>
              <w:ind w:left="113" w:right="113"/>
              <w:rPr>
                <w:rFonts w:ascii="Arial Narrow" w:hAnsi="Arial Narrow"/>
                <w:sz w:val="16"/>
              </w:rPr>
            </w:pPr>
            <w:r w:rsidRPr="00CC380B">
              <w:rPr>
                <w:rFonts w:ascii="Arial Narrow" w:hAnsi="Arial Narrow"/>
                <w:sz w:val="16"/>
              </w:rPr>
              <w:t xml:space="preserve">Time </w:t>
            </w:r>
            <w:r w:rsidRPr="00CC380B">
              <w:rPr>
                <w:rFonts w:ascii="Arial Narrow" w:hAnsi="Arial Narrow"/>
                <w:sz w:val="16"/>
                <w:szCs w:val="16"/>
              </w:rPr>
              <w:sym w:font="Wingdings" w:char="F0E0"/>
            </w:r>
            <w:r w:rsidRPr="00CC380B">
              <w:rPr>
                <w:rFonts w:ascii="Arial Narrow" w:hAnsi="Arial Narrow"/>
                <w:sz w:val="16"/>
              </w:rPr>
              <w:t xml:space="preserve"> </w:t>
            </w:r>
          </w:p>
        </w:tc>
        <w:tc>
          <w:tcPr>
            <w:tcW w:w="4680" w:type="dxa"/>
          </w:tcPr>
          <w:p w:rsidR="006253C1" w:rsidRPr="00CC380B" w:rsidRDefault="003F580F" w:rsidP="006253C1">
            <w:pPr>
              <w:rPr>
                <w:rFonts w:ascii="Arial Narrow" w:hAnsi="Arial Narrow"/>
              </w:rPr>
            </w:pPr>
            <w:r>
              <w:rPr>
                <w:noProof/>
              </w:rPr>
              <w:drawing>
                <wp:inline distT="0" distB="0" distL="0" distR="0">
                  <wp:extent cx="2247900" cy="24288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247900" cy="2428875"/>
                          </a:xfrm>
                          <a:prstGeom prst="rect">
                            <a:avLst/>
                          </a:prstGeom>
                          <a:noFill/>
                          <a:ln w="9525">
                            <a:noFill/>
                            <a:miter lim="800000"/>
                            <a:headEnd/>
                            <a:tailEnd/>
                          </a:ln>
                        </pic:spPr>
                      </pic:pic>
                    </a:graphicData>
                  </a:graphic>
                </wp:inline>
              </w:drawing>
            </w:r>
          </w:p>
        </w:tc>
      </w:tr>
      <w:tr w:rsidR="006253C1" w:rsidRPr="00CC380B">
        <w:trPr>
          <w:trHeight w:val="360"/>
          <w:jc w:val="center"/>
        </w:trPr>
        <w:tc>
          <w:tcPr>
            <w:tcW w:w="450" w:type="dxa"/>
          </w:tcPr>
          <w:p w:rsidR="006253C1" w:rsidRPr="00CC380B" w:rsidRDefault="006253C1" w:rsidP="006253C1">
            <w:pPr>
              <w:rPr>
                <w:rFonts w:ascii="Arial Narrow" w:hAnsi="Arial Narrow"/>
              </w:rPr>
            </w:pPr>
          </w:p>
        </w:tc>
        <w:tc>
          <w:tcPr>
            <w:tcW w:w="4680" w:type="dxa"/>
            <w:vAlign w:val="center"/>
          </w:tcPr>
          <w:p w:rsidR="006253C1" w:rsidRPr="00CC380B" w:rsidRDefault="006253C1" w:rsidP="006253C1">
            <w:pPr>
              <w:rPr>
                <w:rFonts w:ascii="Arial Narrow" w:hAnsi="Arial Narrow"/>
                <w:sz w:val="16"/>
              </w:rPr>
            </w:pPr>
            <w:r>
              <w:rPr>
                <w:rFonts w:ascii="Arial Narrow" w:hAnsi="Arial Narrow"/>
                <w:sz w:val="16"/>
              </w:rPr>
              <w:t xml:space="preserve">                            </w:t>
            </w:r>
            <w:r w:rsidRPr="00CC380B">
              <w:rPr>
                <w:rFonts w:ascii="Arial Narrow" w:hAnsi="Arial Narrow"/>
                <w:sz w:val="16"/>
              </w:rPr>
              <w:t xml:space="preserve">Difference in Mitochondrial DNA </w:t>
            </w:r>
          </w:p>
        </w:tc>
      </w:tr>
      <w:tr w:rsidR="006253C1" w:rsidRPr="00CC380B">
        <w:trPr>
          <w:trHeight w:val="152"/>
          <w:jc w:val="center"/>
        </w:trPr>
        <w:tc>
          <w:tcPr>
            <w:tcW w:w="450" w:type="dxa"/>
          </w:tcPr>
          <w:p w:rsidR="006253C1" w:rsidRPr="00CC380B" w:rsidRDefault="006253C1" w:rsidP="006253C1">
            <w:pPr>
              <w:rPr>
                <w:rFonts w:ascii="Arial Narrow" w:hAnsi="Arial Narrow"/>
              </w:rPr>
            </w:pPr>
          </w:p>
        </w:tc>
        <w:tc>
          <w:tcPr>
            <w:tcW w:w="4680" w:type="dxa"/>
          </w:tcPr>
          <w:p w:rsidR="006253C1" w:rsidRPr="00CC380B" w:rsidRDefault="006253C1" w:rsidP="006253C1">
            <w:pPr>
              <w:rPr>
                <w:rFonts w:ascii="Arial Narrow" w:hAnsi="Arial Narrow"/>
                <w:sz w:val="16"/>
              </w:rPr>
            </w:pPr>
          </w:p>
        </w:tc>
      </w:tr>
      <w:tr w:rsidR="006253C1" w:rsidRPr="00CC380B">
        <w:trPr>
          <w:jc w:val="center"/>
        </w:trPr>
        <w:tc>
          <w:tcPr>
            <w:tcW w:w="5130" w:type="dxa"/>
            <w:gridSpan w:val="2"/>
          </w:tcPr>
          <w:p w:rsidR="006253C1" w:rsidRPr="00CC380B" w:rsidRDefault="006253C1" w:rsidP="006253C1">
            <w:pPr>
              <w:jc w:val="center"/>
              <w:rPr>
                <w:rFonts w:ascii="Arial Narrow" w:hAnsi="Arial Narrow"/>
                <w:sz w:val="18"/>
              </w:rPr>
            </w:pPr>
            <w:r w:rsidRPr="00CC380B">
              <w:rPr>
                <w:rFonts w:ascii="Arial Narrow" w:hAnsi="Arial Narrow"/>
                <w:sz w:val="18"/>
              </w:rPr>
              <w:t>Figure 1. A hypothesized evolutionary lineages of the African Great Apes</w:t>
            </w:r>
          </w:p>
        </w:tc>
      </w:tr>
    </w:tbl>
    <w:p w:rsidR="006253C1" w:rsidRPr="006C776B" w:rsidRDefault="006253C1" w:rsidP="006253C1">
      <w:pPr>
        <w:rPr>
          <w:rFonts w:ascii="Arial Narrow" w:hAnsi="Arial Narrow"/>
          <w:i/>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97"/>
        <w:gridCol w:w="580"/>
        <w:gridCol w:w="580"/>
        <w:gridCol w:w="580"/>
        <w:gridCol w:w="580"/>
        <w:gridCol w:w="580"/>
        <w:gridCol w:w="580"/>
        <w:gridCol w:w="580"/>
        <w:gridCol w:w="580"/>
        <w:gridCol w:w="580"/>
        <w:gridCol w:w="580"/>
        <w:gridCol w:w="580"/>
      </w:tblGrid>
      <w:tr w:rsidR="006253C1" w:rsidRPr="00CC380B">
        <w:trPr>
          <w:trHeight w:val="254"/>
          <w:jc w:val="center"/>
        </w:trPr>
        <w:tc>
          <w:tcPr>
            <w:tcW w:w="1057" w:type="dxa"/>
          </w:tcPr>
          <w:p w:rsidR="006253C1" w:rsidRPr="00CC380B" w:rsidRDefault="006253C1" w:rsidP="006253C1">
            <w:pPr>
              <w:rPr>
                <w:rFonts w:ascii="Courier New" w:hAnsi="Courier New" w:cs="Courier New"/>
                <w:sz w:val="20"/>
                <w:szCs w:val="20"/>
              </w:rPr>
            </w:pPr>
            <w:r w:rsidRPr="00CC380B">
              <w:rPr>
                <w:rFonts w:ascii="Courier New" w:hAnsi="Courier New" w:cs="Courier New"/>
                <w:sz w:val="20"/>
                <w:szCs w:val="20"/>
              </w:rPr>
              <w:t>Human</w:t>
            </w:r>
          </w:p>
        </w:tc>
        <w:tc>
          <w:tcPr>
            <w:tcW w:w="580" w:type="dxa"/>
            <w:shd w:val="clear" w:color="auto" w:fill="F3F3F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ARG</w:t>
            </w:r>
          </w:p>
        </w:tc>
        <w:tc>
          <w:tcPr>
            <w:tcW w:w="580" w:type="dxa"/>
            <w:shd w:val="clear" w:color="auto" w:fill="F3F3F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ARG</w:t>
            </w:r>
          </w:p>
        </w:tc>
        <w:tc>
          <w:tcPr>
            <w:tcW w:w="580" w:type="dxa"/>
            <w:tcBorders>
              <w:bottom w:val="single" w:sz="4" w:space="0" w:color="auto"/>
            </w:tcBorders>
            <w:shd w:val="clear" w:color="auto" w:fill="F3F3F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ARG</w:t>
            </w:r>
          </w:p>
        </w:tc>
        <w:tc>
          <w:tcPr>
            <w:tcW w:w="580" w:type="dxa"/>
            <w:tcBorders>
              <w:bottom w:val="single" w:sz="4" w:space="0" w:color="auto"/>
            </w:tcBorders>
            <w:shd w:val="clear" w:color="auto" w:fill="B3B3B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LYS</w:t>
            </w:r>
          </w:p>
        </w:tc>
        <w:tc>
          <w:tcPr>
            <w:tcW w:w="580" w:type="dxa"/>
            <w:shd w:val="clear" w:color="auto" w:fill="999999"/>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HIS</w:t>
            </w:r>
          </w:p>
        </w:tc>
        <w:tc>
          <w:tcPr>
            <w:tcW w:w="580" w:type="dxa"/>
            <w:shd w:val="clear" w:color="auto" w:fill="E6E6E6"/>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GLU</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GLY</w:t>
            </w:r>
          </w:p>
        </w:tc>
        <w:tc>
          <w:tcPr>
            <w:tcW w:w="580" w:type="dxa"/>
            <w:tcBorders>
              <w:bottom w:val="single" w:sz="4" w:space="0" w:color="auto"/>
            </w:tcBorders>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tcBorders>
              <w:bottom w:val="single" w:sz="4" w:space="0" w:color="auto"/>
            </w:tcBorders>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tcBorders>
              <w:bottom w:val="single" w:sz="4" w:space="0" w:color="auto"/>
            </w:tcBorders>
            <w:shd w:val="clear" w:color="auto" w:fill="A6A6A6"/>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LEU</w:t>
            </w:r>
          </w:p>
        </w:tc>
      </w:tr>
      <w:tr w:rsidR="006253C1" w:rsidRPr="00CC380B">
        <w:trPr>
          <w:trHeight w:val="254"/>
          <w:jc w:val="center"/>
        </w:trPr>
        <w:tc>
          <w:tcPr>
            <w:tcW w:w="1057" w:type="dxa"/>
          </w:tcPr>
          <w:p w:rsidR="006253C1" w:rsidRPr="00CC380B" w:rsidRDefault="006253C1" w:rsidP="006253C1">
            <w:pPr>
              <w:rPr>
                <w:rFonts w:ascii="Courier New" w:hAnsi="Courier New" w:cs="Courier New"/>
                <w:sz w:val="20"/>
                <w:szCs w:val="20"/>
              </w:rPr>
            </w:pPr>
            <w:r w:rsidRPr="00CC380B">
              <w:rPr>
                <w:rFonts w:ascii="Courier New" w:hAnsi="Courier New" w:cs="Courier New"/>
                <w:sz w:val="20"/>
                <w:szCs w:val="20"/>
              </w:rPr>
              <w:t>Chimp</w:t>
            </w:r>
          </w:p>
        </w:tc>
        <w:tc>
          <w:tcPr>
            <w:tcW w:w="580" w:type="dxa"/>
            <w:shd w:val="clear" w:color="auto" w:fill="F3F3F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ARG</w:t>
            </w:r>
          </w:p>
        </w:tc>
        <w:tc>
          <w:tcPr>
            <w:tcW w:w="580" w:type="dxa"/>
            <w:shd w:val="clear" w:color="auto" w:fill="F3F3F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ARG</w:t>
            </w:r>
          </w:p>
        </w:tc>
        <w:tc>
          <w:tcPr>
            <w:tcW w:w="580" w:type="dxa"/>
            <w:shd w:val="clear" w:color="auto" w:fill="B3B3B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LYS</w:t>
            </w:r>
          </w:p>
        </w:tc>
        <w:tc>
          <w:tcPr>
            <w:tcW w:w="580" w:type="dxa"/>
            <w:shd w:val="clear" w:color="auto" w:fill="B3B3B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LYS</w:t>
            </w:r>
          </w:p>
        </w:tc>
        <w:tc>
          <w:tcPr>
            <w:tcW w:w="580" w:type="dxa"/>
            <w:tcBorders>
              <w:bottom w:val="single" w:sz="4" w:space="0" w:color="auto"/>
            </w:tcBorders>
            <w:shd w:val="clear" w:color="auto" w:fill="999999"/>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HIS</w:t>
            </w:r>
          </w:p>
        </w:tc>
        <w:tc>
          <w:tcPr>
            <w:tcW w:w="580" w:type="dxa"/>
            <w:shd w:val="clear" w:color="auto" w:fill="E6E6E6"/>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GLU</w:t>
            </w:r>
          </w:p>
        </w:tc>
        <w:tc>
          <w:tcPr>
            <w:tcW w:w="580" w:type="dxa"/>
            <w:tcBorders>
              <w:bottom w:val="single" w:sz="4" w:space="0" w:color="auto"/>
            </w:tcBorders>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tcBorders>
              <w:bottom w:val="single" w:sz="4" w:space="0" w:color="auto"/>
            </w:tcBorders>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GLY</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r>
      <w:tr w:rsidR="006253C1" w:rsidRPr="00CC380B">
        <w:trPr>
          <w:trHeight w:val="240"/>
          <w:jc w:val="center"/>
        </w:trPr>
        <w:tc>
          <w:tcPr>
            <w:tcW w:w="1057" w:type="dxa"/>
          </w:tcPr>
          <w:p w:rsidR="006253C1" w:rsidRPr="00CC380B" w:rsidRDefault="006253C1" w:rsidP="006253C1">
            <w:pPr>
              <w:rPr>
                <w:rFonts w:ascii="Courier New" w:hAnsi="Courier New" w:cs="Courier New"/>
                <w:sz w:val="20"/>
                <w:szCs w:val="20"/>
              </w:rPr>
            </w:pPr>
            <w:r>
              <w:rPr>
                <w:rFonts w:ascii="Courier New" w:hAnsi="Courier New" w:cs="Courier New"/>
                <w:sz w:val="20"/>
                <w:szCs w:val="20"/>
              </w:rPr>
              <w:t>Orangutan</w:t>
            </w:r>
          </w:p>
        </w:tc>
        <w:tc>
          <w:tcPr>
            <w:tcW w:w="580" w:type="dxa"/>
            <w:tcBorders>
              <w:bottom w:val="single" w:sz="4" w:space="0" w:color="auto"/>
            </w:tcBorders>
            <w:shd w:val="clear" w:color="auto" w:fill="F3F3F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ARG</w:t>
            </w:r>
          </w:p>
        </w:tc>
        <w:tc>
          <w:tcPr>
            <w:tcW w:w="580" w:type="dxa"/>
            <w:tcBorders>
              <w:bottom w:val="single" w:sz="4" w:space="0" w:color="auto"/>
            </w:tcBorders>
            <w:shd w:val="clear" w:color="auto" w:fill="F3F3F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ARG</w:t>
            </w:r>
          </w:p>
        </w:tc>
        <w:tc>
          <w:tcPr>
            <w:tcW w:w="580" w:type="dxa"/>
            <w:shd w:val="clear" w:color="auto" w:fill="B3B3B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LYS</w:t>
            </w:r>
          </w:p>
        </w:tc>
        <w:tc>
          <w:tcPr>
            <w:tcW w:w="580" w:type="dxa"/>
            <w:shd w:val="clear" w:color="auto" w:fill="B3B3B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LYS</w:t>
            </w:r>
          </w:p>
        </w:tc>
        <w:tc>
          <w:tcPr>
            <w:tcW w:w="580" w:type="dxa"/>
            <w:shd w:val="clear" w:color="auto" w:fill="E6E6E6"/>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GLU</w:t>
            </w:r>
          </w:p>
        </w:tc>
        <w:tc>
          <w:tcPr>
            <w:tcW w:w="580" w:type="dxa"/>
            <w:shd w:val="clear" w:color="auto" w:fill="E6E6E6"/>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GLU</w:t>
            </w:r>
          </w:p>
        </w:tc>
        <w:tc>
          <w:tcPr>
            <w:tcW w:w="580" w:type="dxa"/>
            <w:tcBorders>
              <w:bottom w:val="single" w:sz="4" w:space="0" w:color="auto"/>
            </w:tcBorders>
            <w:shd w:val="clear" w:color="auto" w:fill="FFFFFF"/>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GLY</w:t>
            </w:r>
          </w:p>
        </w:tc>
        <w:tc>
          <w:tcPr>
            <w:tcW w:w="580" w:type="dxa"/>
            <w:tcBorders>
              <w:bottom w:val="single" w:sz="4" w:space="0" w:color="auto"/>
            </w:tcBorders>
            <w:shd w:val="clear" w:color="auto" w:fill="FFFFFF"/>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GLY</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r>
      <w:tr w:rsidR="006253C1" w:rsidRPr="00CC380B">
        <w:trPr>
          <w:trHeight w:val="266"/>
          <w:jc w:val="center"/>
        </w:trPr>
        <w:tc>
          <w:tcPr>
            <w:tcW w:w="1057" w:type="dxa"/>
          </w:tcPr>
          <w:p w:rsidR="006253C1" w:rsidRPr="00CC380B" w:rsidRDefault="006253C1" w:rsidP="006253C1">
            <w:pPr>
              <w:rPr>
                <w:rFonts w:ascii="Courier New" w:hAnsi="Courier New" w:cs="Courier New"/>
                <w:sz w:val="20"/>
                <w:szCs w:val="20"/>
              </w:rPr>
            </w:pPr>
            <w:r w:rsidRPr="00CC380B">
              <w:rPr>
                <w:rFonts w:ascii="Courier New" w:hAnsi="Courier New" w:cs="Courier New"/>
                <w:sz w:val="20"/>
                <w:szCs w:val="20"/>
              </w:rPr>
              <w:t>Gorilla</w:t>
            </w:r>
          </w:p>
        </w:tc>
        <w:tc>
          <w:tcPr>
            <w:tcW w:w="580" w:type="dxa"/>
            <w:shd w:val="clear" w:color="auto" w:fill="A0A0A0"/>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PRO</w:t>
            </w:r>
          </w:p>
        </w:tc>
        <w:tc>
          <w:tcPr>
            <w:tcW w:w="580" w:type="dxa"/>
            <w:shd w:val="clear" w:color="auto" w:fill="F3F3F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ARG</w:t>
            </w:r>
          </w:p>
        </w:tc>
        <w:tc>
          <w:tcPr>
            <w:tcW w:w="580" w:type="dxa"/>
            <w:shd w:val="clear" w:color="auto" w:fill="B3B3B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LYS</w:t>
            </w:r>
          </w:p>
        </w:tc>
        <w:tc>
          <w:tcPr>
            <w:tcW w:w="580" w:type="dxa"/>
            <w:shd w:val="clear" w:color="auto" w:fill="B3B3B3"/>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LYS</w:t>
            </w:r>
          </w:p>
        </w:tc>
        <w:tc>
          <w:tcPr>
            <w:tcW w:w="580" w:type="dxa"/>
            <w:shd w:val="clear" w:color="auto" w:fill="E6E6E6"/>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GLU</w:t>
            </w:r>
          </w:p>
        </w:tc>
        <w:tc>
          <w:tcPr>
            <w:tcW w:w="580" w:type="dxa"/>
            <w:shd w:val="clear" w:color="auto" w:fill="E6E6E6"/>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GLU</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c>
          <w:tcPr>
            <w:tcW w:w="580" w:type="dxa"/>
            <w:shd w:val="clear" w:color="auto" w:fill="CCCCCC"/>
          </w:tcPr>
          <w:p w:rsidR="006253C1" w:rsidRPr="00CC380B" w:rsidRDefault="006253C1" w:rsidP="006253C1">
            <w:pPr>
              <w:jc w:val="center"/>
              <w:rPr>
                <w:rFonts w:ascii="Courier New" w:hAnsi="Courier New" w:cs="Courier New"/>
                <w:b/>
                <w:sz w:val="20"/>
                <w:szCs w:val="20"/>
              </w:rPr>
            </w:pPr>
            <w:r w:rsidRPr="00CC380B">
              <w:rPr>
                <w:rFonts w:ascii="Courier New" w:hAnsi="Courier New" w:cs="Courier New"/>
                <w:b/>
                <w:sz w:val="20"/>
                <w:szCs w:val="20"/>
              </w:rPr>
              <w:t>VAL</w:t>
            </w:r>
          </w:p>
        </w:tc>
      </w:tr>
      <w:tr w:rsidR="006253C1" w:rsidRPr="00CC380B">
        <w:trPr>
          <w:trHeight w:val="584"/>
          <w:jc w:val="center"/>
        </w:trPr>
        <w:tc>
          <w:tcPr>
            <w:tcW w:w="7437" w:type="dxa"/>
            <w:gridSpan w:val="12"/>
            <w:tcBorders>
              <w:left w:val="nil"/>
              <w:bottom w:val="nil"/>
              <w:right w:val="nil"/>
            </w:tcBorders>
            <w:vAlign w:val="center"/>
          </w:tcPr>
          <w:p w:rsidR="006253C1" w:rsidRPr="00CC380B" w:rsidRDefault="006253C1" w:rsidP="006253C1">
            <w:pPr>
              <w:jc w:val="center"/>
              <w:rPr>
                <w:rFonts w:ascii="Courier New" w:hAnsi="Courier New" w:cs="Courier New"/>
                <w:b/>
                <w:sz w:val="20"/>
                <w:szCs w:val="20"/>
              </w:rPr>
            </w:pPr>
            <w:r w:rsidRPr="00CC380B">
              <w:rPr>
                <w:rFonts w:ascii="Arial Narrow" w:hAnsi="Arial Narrow"/>
                <w:sz w:val="18"/>
                <w:szCs w:val="22"/>
              </w:rPr>
              <w:t>Figure 2. PCR analysis of genomic DNA from humans and African great apes.</w:t>
            </w:r>
          </w:p>
        </w:tc>
      </w:tr>
    </w:tbl>
    <w:p w:rsidR="006253C1" w:rsidRPr="006F46E7" w:rsidRDefault="006253C1" w:rsidP="006253C1">
      <w:pPr>
        <w:pStyle w:val="ColorfulList-Accent1"/>
        <w:numPr>
          <w:ilvl w:val="0"/>
          <w:numId w:val="16"/>
        </w:numPr>
        <w:ind w:left="360"/>
        <w:rPr>
          <w:rFonts w:ascii="Arial Narrow" w:hAnsi="Arial Narrow"/>
          <w:sz w:val="22"/>
        </w:rPr>
      </w:pPr>
      <w:r w:rsidRPr="006F46E7">
        <w:rPr>
          <w:rFonts w:ascii="Arial Narrow" w:hAnsi="Arial Narrow"/>
          <w:b/>
          <w:sz w:val="22"/>
        </w:rPr>
        <w:t>Use</w:t>
      </w:r>
      <w:r w:rsidRPr="006F46E7">
        <w:rPr>
          <w:rFonts w:ascii="Arial Narrow" w:hAnsi="Arial Narrow"/>
          <w:sz w:val="22"/>
        </w:rPr>
        <w:t xml:space="preserve"> what you know about the process of speciation </w:t>
      </w:r>
      <w:r w:rsidRPr="006F46E7">
        <w:rPr>
          <w:rFonts w:ascii="Arial Narrow" w:hAnsi="Arial Narrow"/>
          <w:b/>
          <w:sz w:val="22"/>
        </w:rPr>
        <w:t>to explain</w:t>
      </w:r>
      <w:r w:rsidRPr="006F46E7">
        <w:rPr>
          <w:rFonts w:ascii="Arial Narrow" w:hAnsi="Arial Narrow"/>
          <w:sz w:val="22"/>
        </w:rPr>
        <w:t xml:space="preserve"> degree of relatedness between the various species, the common ancestors of each, and the time when the speciation took place</w:t>
      </w:r>
      <w:r>
        <w:rPr>
          <w:rFonts w:ascii="Arial Narrow" w:hAnsi="Arial Narrow"/>
          <w:sz w:val="22"/>
        </w:rPr>
        <w:t>.</w:t>
      </w:r>
    </w:p>
    <w:p w:rsidR="006253C1" w:rsidRPr="006F46E7" w:rsidRDefault="006253C1" w:rsidP="006253C1">
      <w:pPr>
        <w:rPr>
          <w:rFonts w:ascii="Arial Narrow" w:hAnsi="Arial Narrow"/>
          <w:sz w:val="22"/>
        </w:rPr>
      </w:pPr>
    </w:p>
    <w:p w:rsidR="006253C1" w:rsidRPr="006F46E7" w:rsidRDefault="006253C1" w:rsidP="006253C1">
      <w:pPr>
        <w:rPr>
          <w:rFonts w:ascii="Arial Narrow" w:hAnsi="Arial Narrow"/>
          <w:sz w:val="22"/>
        </w:rPr>
      </w:pPr>
    </w:p>
    <w:p w:rsidR="006253C1" w:rsidRPr="006F46E7" w:rsidRDefault="006253C1" w:rsidP="006253C1">
      <w:pPr>
        <w:rPr>
          <w:rFonts w:ascii="Arial Narrow" w:hAnsi="Arial Narrow"/>
          <w:sz w:val="22"/>
        </w:rPr>
      </w:pPr>
    </w:p>
    <w:p w:rsidR="006253C1" w:rsidRPr="006F46E7" w:rsidRDefault="006253C1" w:rsidP="006253C1">
      <w:pPr>
        <w:rPr>
          <w:rFonts w:ascii="Arial Narrow" w:hAnsi="Arial Narrow"/>
          <w:sz w:val="22"/>
        </w:rPr>
      </w:pPr>
    </w:p>
    <w:p w:rsidR="006253C1" w:rsidRDefault="006253C1" w:rsidP="006253C1">
      <w:pPr>
        <w:rPr>
          <w:rFonts w:ascii="Arial Narrow" w:hAnsi="Arial Narrow"/>
          <w:sz w:val="22"/>
        </w:rPr>
      </w:pPr>
    </w:p>
    <w:p w:rsidR="006253C1" w:rsidRDefault="006253C1" w:rsidP="006253C1">
      <w:pPr>
        <w:rPr>
          <w:rFonts w:ascii="Arial Narrow" w:hAnsi="Arial Narrow"/>
          <w:sz w:val="22"/>
        </w:rPr>
      </w:pPr>
    </w:p>
    <w:p w:rsidR="006253C1" w:rsidRDefault="006253C1" w:rsidP="006253C1">
      <w:pPr>
        <w:rPr>
          <w:rFonts w:ascii="Arial Narrow" w:hAnsi="Arial Narrow"/>
          <w:sz w:val="22"/>
        </w:rPr>
      </w:pPr>
    </w:p>
    <w:p w:rsidR="006253C1" w:rsidRDefault="006253C1" w:rsidP="006253C1">
      <w:pPr>
        <w:tabs>
          <w:tab w:val="left" w:pos="486"/>
          <w:tab w:val="left" w:pos="754"/>
          <w:tab w:val="left" w:pos="1318"/>
          <w:tab w:val="left" w:pos="1882"/>
          <w:tab w:val="left" w:pos="2446"/>
          <w:tab w:val="left" w:pos="4702"/>
        </w:tabs>
        <w:rPr>
          <w:rFonts w:ascii="Arial Narrow" w:hAnsi="Arial Narrow"/>
          <w:b/>
          <w:sz w:val="22"/>
          <w:szCs w:val="22"/>
        </w:rPr>
      </w:pPr>
      <w:r>
        <w:rPr>
          <w:rFonts w:ascii="Arial Narrow" w:hAnsi="Arial Narrow"/>
          <w:b/>
          <w:sz w:val="22"/>
          <w:szCs w:val="22"/>
        </w:rPr>
        <w:lastRenderedPageBreak/>
        <w:t>The Nature of Science and Scientific Inquiry</w:t>
      </w:r>
    </w:p>
    <w:p w:rsidR="006253C1" w:rsidRDefault="006253C1" w:rsidP="006253C1">
      <w:pPr>
        <w:tabs>
          <w:tab w:val="left" w:pos="486"/>
          <w:tab w:val="left" w:pos="754"/>
          <w:tab w:val="left" w:pos="1318"/>
          <w:tab w:val="left" w:pos="1882"/>
          <w:tab w:val="left" w:pos="2446"/>
          <w:tab w:val="left" w:pos="4702"/>
        </w:tabs>
        <w:rPr>
          <w:rFonts w:ascii="Arial Narrow" w:hAnsi="Arial Narrow"/>
          <w:b/>
          <w:sz w:val="22"/>
          <w:szCs w:val="22"/>
        </w:rPr>
      </w:pPr>
    </w:p>
    <w:p w:rsidR="006253C1" w:rsidRPr="001F21E7" w:rsidRDefault="006253C1" w:rsidP="006253C1">
      <w:pPr>
        <w:widowControl w:val="0"/>
        <w:autoSpaceDE w:val="0"/>
        <w:autoSpaceDN w:val="0"/>
        <w:adjustRightInd w:val="0"/>
        <w:rPr>
          <w:rFonts w:ascii="Arial Narrow" w:hAnsi="Arial Narrow" w:cs="TimesNewRoman"/>
          <w:sz w:val="22"/>
          <w:szCs w:val="22"/>
        </w:rPr>
      </w:pPr>
      <w:r w:rsidRPr="001F21E7">
        <w:rPr>
          <w:rFonts w:ascii="Arial Narrow" w:hAnsi="Arial Narrow" w:cs="TimesNewRoman"/>
          <w:b/>
          <w:sz w:val="22"/>
          <w:szCs w:val="22"/>
        </w:rPr>
        <w:t>Directions:</w:t>
      </w:r>
      <w:r w:rsidRPr="001F21E7">
        <w:rPr>
          <w:rFonts w:ascii="Arial Narrow" w:hAnsi="Arial Narrow" w:cs="TimesNewRoman"/>
          <w:sz w:val="22"/>
          <w:szCs w:val="22"/>
        </w:rPr>
        <w:t xml:space="preserve"> You will read a series of statements related to </w:t>
      </w:r>
      <w:r>
        <w:rPr>
          <w:rFonts w:ascii="Arial Narrow" w:hAnsi="Arial Narrow" w:cs="TimesNewRoman"/>
          <w:sz w:val="22"/>
          <w:szCs w:val="22"/>
        </w:rPr>
        <w:t xml:space="preserve">two </w:t>
      </w:r>
      <w:r w:rsidRPr="001F21E7">
        <w:rPr>
          <w:rFonts w:ascii="Arial Narrow" w:hAnsi="Arial Narrow" w:cs="TimesNewRoman"/>
          <w:sz w:val="22"/>
          <w:szCs w:val="22"/>
        </w:rPr>
        <w:t xml:space="preserve">different aspects of science and scientific inquiry. Please read EACH statement carefully and then indicate the degree to which you agree or disagree with EACH statement by circling the appropriate letters to the right of each statement (SD = Strongly Disagree; D = Disagree More Than Agree; U = Uncertain or Not Sure; A = Agree More Than Disagree; SA = Strongly Agree).  </w:t>
      </w:r>
    </w:p>
    <w:p w:rsidR="006253C1" w:rsidRDefault="006253C1" w:rsidP="006253C1">
      <w:pPr>
        <w:tabs>
          <w:tab w:val="left" w:pos="486"/>
          <w:tab w:val="left" w:pos="754"/>
          <w:tab w:val="left" w:pos="1318"/>
          <w:tab w:val="left" w:pos="1882"/>
          <w:tab w:val="left" w:pos="2446"/>
          <w:tab w:val="left" w:pos="4702"/>
        </w:tabs>
        <w:rPr>
          <w:rFonts w:ascii="Arial Narrow" w:hAnsi="Arial Narrow"/>
          <w:b/>
          <w:sz w:val="22"/>
          <w:szCs w:val="22"/>
        </w:rPr>
      </w:pPr>
    </w:p>
    <w:p w:rsidR="006253C1" w:rsidRDefault="006253C1" w:rsidP="006253C1">
      <w:pPr>
        <w:tabs>
          <w:tab w:val="left" w:pos="486"/>
          <w:tab w:val="left" w:pos="754"/>
          <w:tab w:val="left" w:pos="1318"/>
          <w:tab w:val="left" w:pos="1882"/>
          <w:tab w:val="left" w:pos="2446"/>
          <w:tab w:val="left" w:pos="4702"/>
        </w:tabs>
        <w:rPr>
          <w:rFonts w:ascii="Arial Narrow" w:hAnsi="Arial Narrow"/>
          <w:b/>
          <w:sz w:val="22"/>
          <w:szCs w:val="22"/>
        </w:rPr>
      </w:pPr>
      <w:r>
        <w:rPr>
          <w:rFonts w:ascii="Arial Narrow" w:hAnsi="Arial Narrow"/>
          <w:b/>
          <w:sz w:val="22"/>
          <w:szCs w:val="22"/>
        </w:rPr>
        <w:t>Data and Evidence</w:t>
      </w:r>
    </w:p>
    <w:p w:rsidR="006253C1" w:rsidRPr="0087452E" w:rsidRDefault="006253C1" w:rsidP="006253C1">
      <w:pPr>
        <w:widowControl w:val="0"/>
        <w:autoSpaceDE w:val="0"/>
        <w:autoSpaceDN w:val="0"/>
        <w:adjustRightInd w:val="0"/>
        <w:rPr>
          <w:rFonts w:cs="TimesNewRoman"/>
          <w:sz w:val="12"/>
          <w:szCs w:val="20"/>
        </w:rPr>
      </w:pPr>
    </w:p>
    <w:tbl>
      <w:tblPr>
        <w:tblW w:w="0" w:type="auto"/>
        <w:tblInd w:w="108" w:type="dxa"/>
        <w:tblLook w:val="00BF"/>
      </w:tblPr>
      <w:tblGrid>
        <w:gridCol w:w="7020"/>
        <w:gridCol w:w="2250"/>
      </w:tblGrid>
      <w:tr w:rsidR="006253C1" w:rsidRPr="004862A4">
        <w:tc>
          <w:tcPr>
            <w:tcW w:w="7020" w:type="dxa"/>
          </w:tcPr>
          <w:p w:rsidR="006253C1" w:rsidRPr="004862A4" w:rsidRDefault="006253C1" w:rsidP="006253C1">
            <w:pPr>
              <w:pStyle w:val="ColorfulList-Accent1"/>
              <w:widowControl w:val="0"/>
              <w:numPr>
                <w:ilvl w:val="0"/>
                <w:numId w:val="16"/>
              </w:numPr>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In science, the term ‘data’ and the term ‘evidence’ have the same meaning.</w:t>
            </w:r>
          </w:p>
        </w:tc>
        <w:tc>
          <w:tcPr>
            <w:tcW w:w="2250" w:type="dxa"/>
          </w:tcPr>
          <w:p w:rsidR="006253C1" w:rsidRPr="004862A4" w:rsidRDefault="006253C1" w:rsidP="006253C1">
            <w:pPr>
              <w:widowControl w:val="0"/>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SD     D     U     A     SA</w:t>
            </w:r>
          </w:p>
        </w:tc>
      </w:tr>
      <w:tr w:rsidR="006253C1" w:rsidRPr="004862A4">
        <w:tc>
          <w:tcPr>
            <w:tcW w:w="7020" w:type="dxa"/>
            <w:shd w:val="clear" w:color="auto" w:fill="CCCCCC"/>
          </w:tcPr>
          <w:p w:rsidR="006253C1" w:rsidRPr="004862A4" w:rsidRDefault="006253C1" w:rsidP="006253C1">
            <w:pPr>
              <w:pStyle w:val="ColorfulList-Accent1"/>
              <w:widowControl w:val="0"/>
              <w:numPr>
                <w:ilvl w:val="0"/>
                <w:numId w:val="16"/>
              </w:numPr>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Evidence is information used by scientists to prove their ideas.</w:t>
            </w:r>
          </w:p>
        </w:tc>
        <w:tc>
          <w:tcPr>
            <w:tcW w:w="2250" w:type="dxa"/>
            <w:shd w:val="clear" w:color="auto" w:fill="CCCCCC"/>
          </w:tcPr>
          <w:p w:rsidR="006253C1" w:rsidRPr="004862A4" w:rsidRDefault="006253C1" w:rsidP="006253C1">
            <w:pPr>
              <w:widowControl w:val="0"/>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SD     D     U     A     SA</w:t>
            </w:r>
          </w:p>
        </w:tc>
      </w:tr>
      <w:tr w:rsidR="006253C1" w:rsidRPr="004862A4">
        <w:tc>
          <w:tcPr>
            <w:tcW w:w="7020" w:type="dxa"/>
          </w:tcPr>
          <w:p w:rsidR="006253C1" w:rsidRPr="004862A4" w:rsidRDefault="006253C1" w:rsidP="006253C1">
            <w:pPr>
              <w:pStyle w:val="ColorfulList-Accent1"/>
              <w:widowControl w:val="0"/>
              <w:numPr>
                <w:ilvl w:val="0"/>
                <w:numId w:val="16"/>
              </w:numPr>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Data are observations or measurements collected during an investigation.</w:t>
            </w:r>
          </w:p>
        </w:tc>
        <w:tc>
          <w:tcPr>
            <w:tcW w:w="2250" w:type="dxa"/>
          </w:tcPr>
          <w:p w:rsidR="006253C1" w:rsidRPr="004862A4" w:rsidRDefault="006253C1" w:rsidP="006253C1">
            <w:pPr>
              <w:widowControl w:val="0"/>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SD     D     U     A     SA</w:t>
            </w:r>
          </w:p>
        </w:tc>
      </w:tr>
      <w:tr w:rsidR="006253C1" w:rsidRPr="004862A4">
        <w:tc>
          <w:tcPr>
            <w:tcW w:w="7020" w:type="dxa"/>
            <w:shd w:val="clear" w:color="auto" w:fill="CCCCCC"/>
          </w:tcPr>
          <w:p w:rsidR="006253C1" w:rsidRPr="004862A4" w:rsidRDefault="006253C1" w:rsidP="006253C1">
            <w:pPr>
              <w:pStyle w:val="ColorfulList-Accent1"/>
              <w:widowControl w:val="0"/>
              <w:numPr>
                <w:ilvl w:val="0"/>
                <w:numId w:val="16"/>
              </w:numPr>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Evidence is data that has been analyzed and then interpreted by scientists.</w:t>
            </w:r>
          </w:p>
        </w:tc>
        <w:tc>
          <w:tcPr>
            <w:tcW w:w="2250" w:type="dxa"/>
            <w:shd w:val="clear" w:color="auto" w:fill="CCCCCC"/>
          </w:tcPr>
          <w:p w:rsidR="006253C1" w:rsidRPr="004862A4" w:rsidRDefault="006253C1" w:rsidP="006253C1">
            <w:pPr>
              <w:widowControl w:val="0"/>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SD     D     U     A     SA</w:t>
            </w:r>
          </w:p>
        </w:tc>
      </w:tr>
    </w:tbl>
    <w:p w:rsidR="006253C1" w:rsidRDefault="006253C1" w:rsidP="006253C1">
      <w:pPr>
        <w:widowControl w:val="0"/>
        <w:autoSpaceDE w:val="0"/>
        <w:autoSpaceDN w:val="0"/>
        <w:adjustRightInd w:val="0"/>
        <w:rPr>
          <w:rFonts w:cs="TimesNewRoman"/>
          <w:b/>
          <w:bCs/>
          <w:sz w:val="20"/>
          <w:szCs w:val="20"/>
        </w:rPr>
      </w:pPr>
    </w:p>
    <w:p w:rsidR="006253C1" w:rsidRPr="00BD69A4" w:rsidRDefault="006253C1" w:rsidP="006253C1">
      <w:pPr>
        <w:widowControl w:val="0"/>
        <w:autoSpaceDE w:val="0"/>
        <w:autoSpaceDN w:val="0"/>
        <w:adjustRightInd w:val="0"/>
        <w:rPr>
          <w:rFonts w:ascii="Arial Narrow" w:hAnsi="Arial Narrow" w:cs="TimesNewRoman"/>
          <w:b/>
          <w:bCs/>
          <w:sz w:val="22"/>
          <w:szCs w:val="22"/>
        </w:rPr>
      </w:pPr>
      <w:r>
        <w:rPr>
          <w:rFonts w:ascii="Arial Narrow" w:hAnsi="Arial Narrow" w:cs="TimesNewRoman"/>
          <w:b/>
          <w:bCs/>
          <w:sz w:val="22"/>
          <w:szCs w:val="22"/>
        </w:rPr>
        <w:t>Scientific Investigations</w:t>
      </w:r>
    </w:p>
    <w:p w:rsidR="006253C1" w:rsidRPr="0087452E" w:rsidRDefault="006253C1" w:rsidP="006253C1">
      <w:pPr>
        <w:widowControl w:val="0"/>
        <w:autoSpaceDE w:val="0"/>
        <w:autoSpaceDN w:val="0"/>
        <w:adjustRightInd w:val="0"/>
        <w:rPr>
          <w:rFonts w:cs="TimesNewRoman"/>
          <w:sz w:val="12"/>
          <w:szCs w:val="20"/>
        </w:rPr>
      </w:pPr>
    </w:p>
    <w:tbl>
      <w:tblPr>
        <w:tblW w:w="0" w:type="auto"/>
        <w:tblInd w:w="108" w:type="dxa"/>
        <w:tblLook w:val="00BF"/>
      </w:tblPr>
      <w:tblGrid>
        <w:gridCol w:w="7020"/>
        <w:gridCol w:w="2250"/>
      </w:tblGrid>
      <w:tr w:rsidR="006253C1" w:rsidRPr="004862A4">
        <w:tc>
          <w:tcPr>
            <w:tcW w:w="7020" w:type="dxa"/>
          </w:tcPr>
          <w:p w:rsidR="006253C1" w:rsidRPr="004862A4" w:rsidRDefault="006253C1" w:rsidP="006253C1">
            <w:pPr>
              <w:pStyle w:val="ColorfulList-Accent1"/>
              <w:widowControl w:val="0"/>
              <w:numPr>
                <w:ilvl w:val="0"/>
                <w:numId w:val="16"/>
              </w:numPr>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Scientists rely on many different types of methods such as experiments, fieldwork, systematic observations, and the analysis of an existing data set.</w:t>
            </w:r>
          </w:p>
        </w:tc>
        <w:tc>
          <w:tcPr>
            <w:tcW w:w="2250" w:type="dxa"/>
            <w:vAlign w:val="center"/>
          </w:tcPr>
          <w:p w:rsidR="006253C1" w:rsidRPr="004862A4" w:rsidRDefault="006253C1" w:rsidP="006253C1">
            <w:pPr>
              <w:widowControl w:val="0"/>
              <w:autoSpaceDE w:val="0"/>
              <w:autoSpaceDN w:val="0"/>
              <w:adjustRightInd w:val="0"/>
              <w:jc w:val="center"/>
              <w:rPr>
                <w:rFonts w:ascii="Arial Narrow" w:hAnsi="Arial Narrow" w:cs="TimesNewRoman"/>
                <w:sz w:val="22"/>
                <w:szCs w:val="22"/>
              </w:rPr>
            </w:pPr>
            <w:r w:rsidRPr="004862A4">
              <w:rPr>
                <w:rFonts w:ascii="Arial Narrow" w:hAnsi="Arial Narrow" w:cs="TimesNewRoman"/>
                <w:sz w:val="22"/>
                <w:szCs w:val="22"/>
              </w:rPr>
              <w:t>SD     D     U     A     SA</w:t>
            </w:r>
          </w:p>
        </w:tc>
      </w:tr>
      <w:tr w:rsidR="006253C1" w:rsidRPr="004862A4">
        <w:tc>
          <w:tcPr>
            <w:tcW w:w="7020" w:type="dxa"/>
            <w:shd w:val="clear" w:color="auto" w:fill="CCCCCC"/>
          </w:tcPr>
          <w:p w:rsidR="006253C1" w:rsidRPr="004862A4" w:rsidRDefault="006253C1" w:rsidP="006253C1">
            <w:pPr>
              <w:pStyle w:val="ColorfulList-Accent1"/>
              <w:widowControl w:val="0"/>
              <w:numPr>
                <w:ilvl w:val="0"/>
                <w:numId w:val="16"/>
              </w:numPr>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All scientists follow the same step-by-step method during an investigation (i.e., all scientists use the scientific method).</w:t>
            </w:r>
          </w:p>
        </w:tc>
        <w:tc>
          <w:tcPr>
            <w:tcW w:w="2250" w:type="dxa"/>
            <w:shd w:val="clear" w:color="auto" w:fill="CCCCCC"/>
            <w:vAlign w:val="center"/>
          </w:tcPr>
          <w:p w:rsidR="006253C1" w:rsidRPr="004862A4" w:rsidRDefault="006253C1" w:rsidP="006253C1">
            <w:pPr>
              <w:widowControl w:val="0"/>
              <w:autoSpaceDE w:val="0"/>
              <w:autoSpaceDN w:val="0"/>
              <w:adjustRightInd w:val="0"/>
              <w:jc w:val="center"/>
              <w:rPr>
                <w:rFonts w:ascii="Arial Narrow" w:hAnsi="Arial Narrow" w:cs="TimesNewRoman"/>
                <w:sz w:val="22"/>
                <w:szCs w:val="22"/>
              </w:rPr>
            </w:pPr>
            <w:r w:rsidRPr="004862A4">
              <w:rPr>
                <w:rFonts w:ascii="Arial Narrow" w:hAnsi="Arial Narrow" w:cs="TimesNewRoman"/>
                <w:sz w:val="22"/>
                <w:szCs w:val="22"/>
              </w:rPr>
              <w:t>SD     D     U     A     SA</w:t>
            </w:r>
          </w:p>
        </w:tc>
      </w:tr>
      <w:tr w:rsidR="006253C1" w:rsidRPr="004862A4">
        <w:tc>
          <w:tcPr>
            <w:tcW w:w="7020" w:type="dxa"/>
          </w:tcPr>
          <w:p w:rsidR="006253C1" w:rsidRPr="004862A4" w:rsidRDefault="006253C1" w:rsidP="006253C1">
            <w:pPr>
              <w:pStyle w:val="ColorfulList-Accent1"/>
              <w:widowControl w:val="0"/>
              <w:numPr>
                <w:ilvl w:val="0"/>
                <w:numId w:val="16"/>
              </w:numPr>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Scientists reach true and accurate conclusions when they use the scientific method.</w:t>
            </w:r>
          </w:p>
        </w:tc>
        <w:tc>
          <w:tcPr>
            <w:tcW w:w="2250" w:type="dxa"/>
            <w:vAlign w:val="center"/>
          </w:tcPr>
          <w:p w:rsidR="006253C1" w:rsidRPr="004862A4" w:rsidRDefault="006253C1" w:rsidP="006253C1">
            <w:pPr>
              <w:widowControl w:val="0"/>
              <w:autoSpaceDE w:val="0"/>
              <w:autoSpaceDN w:val="0"/>
              <w:adjustRightInd w:val="0"/>
              <w:jc w:val="center"/>
              <w:rPr>
                <w:rFonts w:ascii="Arial Narrow" w:hAnsi="Arial Narrow" w:cs="TimesNewRoman"/>
                <w:sz w:val="22"/>
                <w:szCs w:val="22"/>
              </w:rPr>
            </w:pPr>
            <w:r w:rsidRPr="004862A4">
              <w:rPr>
                <w:rFonts w:ascii="Arial Narrow" w:hAnsi="Arial Narrow" w:cs="TimesNewRoman"/>
                <w:sz w:val="22"/>
                <w:szCs w:val="22"/>
              </w:rPr>
              <w:t>SD     D     U     A     SA</w:t>
            </w:r>
          </w:p>
        </w:tc>
      </w:tr>
      <w:tr w:rsidR="006253C1" w:rsidRPr="004862A4">
        <w:tc>
          <w:tcPr>
            <w:tcW w:w="7020" w:type="dxa"/>
            <w:shd w:val="clear" w:color="auto" w:fill="CCCCCC"/>
          </w:tcPr>
          <w:p w:rsidR="006253C1" w:rsidRPr="004862A4" w:rsidRDefault="006253C1" w:rsidP="006253C1">
            <w:pPr>
              <w:pStyle w:val="ColorfulList-Accent1"/>
              <w:widowControl w:val="0"/>
              <w:numPr>
                <w:ilvl w:val="0"/>
                <w:numId w:val="16"/>
              </w:numPr>
              <w:autoSpaceDE w:val="0"/>
              <w:autoSpaceDN w:val="0"/>
              <w:adjustRightInd w:val="0"/>
              <w:rPr>
                <w:rFonts w:ascii="Arial Narrow" w:hAnsi="Arial Narrow" w:cs="TimesNewRoman"/>
                <w:sz w:val="22"/>
                <w:szCs w:val="22"/>
              </w:rPr>
            </w:pPr>
            <w:r w:rsidRPr="004862A4">
              <w:rPr>
                <w:rFonts w:ascii="Arial Narrow" w:hAnsi="Arial Narrow" w:cs="TimesNewRoman"/>
                <w:sz w:val="22"/>
                <w:szCs w:val="22"/>
              </w:rPr>
              <w:t>The method used by a scientist during an investigation depends on what is being studied and the nature of the research question they are trying to answer.</w:t>
            </w:r>
          </w:p>
        </w:tc>
        <w:tc>
          <w:tcPr>
            <w:tcW w:w="2250" w:type="dxa"/>
            <w:shd w:val="clear" w:color="auto" w:fill="CCCCCC"/>
            <w:vAlign w:val="center"/>
          </w:tcPr>
          <w:p w:rsidR="006253C1" w:rsidRPr="004862A4" w:rsidRDefault="006253C1" w:rsidP="006253C1">
            <w:pPr>
              <w:widowControl w:val="0"/>
              <w:autoSpaceDE w:val="0"/>
              <w:autoSpaceDN w:val="0"/>
              <w:adjustRightInd w:val="0"/>
              <w:jc w:val="center"/>
              <w:rPr>
                <w:rFonts w:ascii="Arial Narrow" w:hAnsi="Arial Narrow" w:cs="TimesNewRoman"/>
                <w:sz w:val="22"/>
                <w:szCs w:val="22"/>
              </w:rPr>
            </w:pPr>
            <w:r w:rsidRPr="004862A4">
              <w:rPr>
                <w:rFonts w:ascii="Arial Narrow" w:hAnsi="Arial Narrow" w:cs="TimesNewRoman"/>
                <w:sz w:val="22"/>
                <w:szCs w:val="22"/>
              </w:rPr>
              <w:t>SD     D     U     A     SA</w:t>
            </w:r>
          </w:p>
        </w:tc>
      </w:tr>
    </w:tbl>
    <w:p w:rsidR="006253C1" w:rsidRDefault="006253C1" w:rsidP="006253C1">
      <w:pPr>
        <w:tabs>
          <w:tab w:val="left" w:pos="486"/>
          <w:tab w:val="left" w:pos="754"/>
          <w:tab w:val="left" w:pos="1318"/>
          <w:tab w:val="left" w:pos="1882"/>
          <w:tab w:val="left" w:pos="2446"/>
          <w:tab w:val="left" w:pos="4702"/>
        </w:tabs>
        <w:rPr>
          <w:rFonts w:ascii="Arial Narrow" w:hAnsi="Arial Narrow"/>
          <w:sz w:val="22"/>
          <w:szCs w:val="22"/>
        </w:rPr>
      </w:pPr>
    </w:p>
    <w:sectPr w:rsidR="006253C1" w:rsidSect="006253C1">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C1" w:rsidRDefault="006253C1">
      <w:r>
        <w:separator/>
      </w:r>
    </w:p>
  </w:endnote>
  <w:endnote w:type="continuationSeparator" w:id="0">
    <w:p w:rsidR="006253C1" w:rsidRDefault="00625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C1" w:rsidRDefault="006253C1" w:rsidP="00625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3C1" w:rsidRDefault="006253C1" w:rsidP="006253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C1" w:rsidRDefault="006253C1" w:rsidP="00625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80F">
      <w:rPr>
        <w:rStyle w:val="PageNumber"/>
        <w:noProof/>
      </w:rPr>
      <w:t>1</w:t>
    </w:r>
    <w:r>
      <w:rPr>
        <w:rStyle w:val="PageNumber"/>
      </w:rPr>
      <w:fldChar w:fldCharType="end"/>
    </w:r>
  </w:p>
  <w:p w:rsidR="006253C1" w:rsidRPr="005E4907" w:rsidRDefault="006253C1" w:rsidP="006253C1">
    <w:pPr>
      <w:pStyle w:val="Footer"/>
      <w:ind w:right="360"/>
      <w:rPr>
        <w:sz w:val="16"/>
      </w:rPr>
    </w:pPr>
    <w:r>
      <w:rPr>
        <w:sz w:val="16"/>
      </w:rPr>
      <w:t xml:space="preserve">The development of this </w:t>
    </w:r>
    <w:r w:rsidRPr="008B391F">
      <w:rPr>
        <w:sz w:val="16"/>
      </w:rPr>
      <w:t>laboratory activity was</w:t>
    </w:r>
    <w:r>
      <w:rPr>
        <w:sz w:val="16"/>
      </w:rPr>
      <w:t xml:space="preserve"> supported</w:t>
    </w:r>
    <w:r w:rsidRPr="008B391F">
      <w:rPr>
        <w:bCs/>
        <w:iCs/>
        <w:sz w:val="16"/>
      </w:rPr>
      <w:t xml:space="preserve"> </w:t>
    </w:r>
    <w:r>
      <w:rPr>
        <w:bCs/>
        <w:iCs/>
        <w:sz w:val="16"/>
      </w:rPr>
      <w:t xml:space="preserve">by the </w:t>
    </w:r>
    <w:r w:rsidRPr="008B391F">
      <w:rPr>
        <w:bCs/>
        <w:iCs/>
        <w:sz w:val="16"/>
      </w:rPr>
      <w:t xml:space="preserve">Institute of Education Sciences, U.S. Department of Education, through Grant R305A100909 to the Florida State University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C1" w:rsidRDefault="006253C1">
      <w:r>
        <w:separator/>
      </w:r>
    </w:p>
  </w:footnote>
  <w:footnote w:type="continuationSeparator" w:id="0">
    <w:p w:rsidR="006253C1" w:rsidRDefault="00625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FA4"/>
    <w:multiLevelType w:val="hybridMultilevel"/>
    <w:tmpl w:val="9484F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8469A"/>
    <w:multiLevelType w:val="hybridMultilevel"/>
    <w:tmpl w:val="788AC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393D49"/>
    <w:multiLevelType w:val="hybridMultilevel"/>
    <w:tmpl w:val="9484F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7659"/>
    <w:multiLevelType w:val="hybridMultilevel"/>
    <w:tmpl w:val="CA128DD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023195D"/>
    <w:multiLevelType w:val="hybridMultilevel"/>
    <w:tmpl w:val="5C1C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376EF"/>
    <w:multiLevelType w:val="hybridMultilevel"/>
    <w:tmpl w:val="D2244068"/>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A0EAC"/>
    <w:multiLevelType w:val="hybridMultilevel"/>
    <w:tmpl w:val="0F8268FA"/>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FD2C08"/>
    <w:multiLevelType w:val="hybridMultilevel"/>
    <w:tmpl w:val="D65AE3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AA1A4F"/>
    <w:multiLevelType w:val="hybridMultilevel"/>
    <w:tmpl w:val="21B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A4C17"/>
    <w:multiLevelType w:val="hybridMultilevel"/>
    <w:tmpl w:val="D2C43CF0"/>
    <w:lvl w:ilvl="0" w:tplc="10724916">
      <w:start w:val="1"/>
      <w:numFmt w:val="decimal"/>
      <w:lvlText w:val="%1."/>
      <w:lvlJc w:val="left"/>
      <w:pPr>
        <w:ind w:left="360" w:hanging="360"/>
      </w:pPr>
      <w:rPr>
        <w:b w:val="0"/>
      </w:rPr>
    </w:lvl>
    <w:lvl w:ilvl="1" w:tplc="95B6DCC4">
      <w:start w:val="1"/>
      <w:numFmt w:val="decimal"/>
      <w:lvlText w:val="%2."/>
      <w:lvlJc w:val="left"/>
      <w:pPr>
        <w:ind w:left="1660" w:hanging="9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000D34"/>
    <w:multiLevelType w:val="hybridMultilevel"/>
    <w:tmpl w:val="9484F9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BA7935"/>
    <w:multiLevelType w:val="hybridMultilevel"/>
    <w:tmpl w:val="572A5CEC"/>
    <w:lvl w:ilvl="0" w:tplc="3A0E907A">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4AC47EB0"/>
    <w:multiLevelType w:val="hybridMultilevel"/>
    <w:tmpl w:val="13BC5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DC216E"/>
    <w:multiLevelType w:val="hybridMultilevel"/>
    <w:tmpl w:val="DBEC7DC8"/>
    <w:lvl w:ilvl="0" w:tplc="4992D9BA">
      <w:start w:val="1"/>
      <w:numFmt w:val="decimal"/>
      <w:lvlText w:val="%1."/>
      <w:lvlJc w:val="left"/>
      <w:pPr>
        <w:ind w:left="360" w:hanging="360"/>
      </w:pPr>
      <w:rPr>
        <w:rFonts w:ascii="Arial Narrow" w:hAnsi="Arial Narrow"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EE738EF"/>
    <w:multiLevelType w:val="hybridMultilevel"/>
    <w:tmpl w:val="C3645854"/>
    <w:lvl w:ilvl="0" w:tplc="0AA81CA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945"/>
        </w:tabs>
        <w:ind w:left="945" w:hanging="360"/>
      </w:pPr>
      <w:rPr>
        <w:rFonts w:ascii="Courier New" w:hAnsi="Courier New" w:cs="Symbol"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Symbol"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Symbol"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15">
    <w:nsid w:val="572E538D"/>
    <w:multiLevelType w:val="hybridMultilevel"/>
    <w:tmpl w:val="39E69C0A"/>
    <w:lvl w:ilvl="0" w:tplc="639A9794">
      <w:start w:val="2"/>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93D40"/>
    <w:multiLevelType w:val="hybridMultilevel"/>
    <w:tmpl w:val="DDB03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6E0ED6"/>
    <w:multiLevelType w:val="hybridMultilevel"/>
    <w:tmpl w:val="2B42108E"/>
    <w:lvl w:ilvl="0" w:tplc="BFE65D28">
      <w:start w:val="1"/>
      <w:numFmt w:val="decimal"/>
      <w:lvlText w:val="%1."/>
      <w:lvlJc w:val="left"/>
      <w:pPr>
        <w:ind w:left="720" w:hanging="360"/>
      </w:pPr>
      <w:rPr>
        <w:rFonts w:hint="default"/>
        <w:color w:val="000000"/>
        <w:sz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70D39"/>
    <w:multiLevelType w:val="hybridMultilevel"/>
    <w:tmpl w:val="9E40A95E"/>
    <w:lvl w:ilvl="0" w:tplc="0AA81CA2">
      <w:start w:val="1"/>
      <w:numFmt w:val="bullet"/>
      <w:lvlText w:val=""/>
      <w:lvlJc w:val="left"/>
      <w:pPr>
        <w:tabs>
          <w:tab w:val="num" w:pos="855"/>
        </w:tabs>
        <w:ind w:left="855" w:hanging="360"/>
      </w:pPr>
      <w:rPr>
        <w:rFonts w:ascii="Wingdings" w:hAnsi="Wingdings" w:hint="default"/>
        <w:sz w:val="24"/>
      </w:rPr>
    </w:lvl>
    <w:lvl w:ilvl="1" w:tplc="0AA81CA2">
      <w:start w:val="1"/>
      <w:numFmt w:val="bullet"/>
      <w:lvlText w:val=""/>
      <w:lvlJc w:val="left"/>
      <w:pPr>
        <w:tabs>
          <w:tab w:val="num" w:pos="855"/>
        </w:tabs>
        <w:ind w:left="855" w:hanging="360"/>
      </w:pPr>
      <w:rPr>
        <w:rFonts w:ascii="Wingdings" w:hAnsi="Wingdings" w:hint="default"/>
        <w:sz w:val="24"/>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9">
    <w:nsid w:val="67544A49"/>
    <w:multiLevelType w:val="hybridMultilevel"/>
    <w:tmpl w:val="EFBEDED4"/>
    <w:lvl w:ilvl="0" w:tplc="3674667A">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2"/>
  </w:num>
  <w:num w:numId="6">
    <w:abstractNumId w:val="7"/>
  </w:num>
  <w:num w:numId="7">
    <w:abstractNumId w:val="11"/>
  </w:num>
  <w:num w:numId="8">
    <w:abstractNumId w:val="8"/>
  </w:num>
  <w:num w:numId="9">
    <w:abstractNumId w:val="17"/>
  </w:num>
  <w:num w:numId="10">
    <w:abstractNumId w:val="4"/>
  </w:num>
  <w:num w:numId="11">
    <w:abstractNumId w:val="13"/>
  </w:num>
  <w:num w:numId="12">
    <w:abstractNumId w:val="6"/>
  </w:num>
  <w:num w:numId="13">
    <w:abstractNumId w:val="19"/>
  </w:num>
  <w:num w:numId="14">
    <w:abstractNumId w:val="15"/>
  </w:num>
  <w:num w:numId="15">
    <w:abstractNumId w:val="1"/>
  </w:num>
  <w:num w:numId="16">
    <w:abstractNumId w:val="5"/>
  </w:num>
  <w:num w:numId="17">
    <w:abstractNumId w:val="3"/>
  </w:num>
  <w:num w:numId="18">
    <w:abstractNumId w:val="9"/>
  </w:num>
  <w:num w:numId="19">
    <w:abstractNumId w:val="2"/>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o:colormru v:ext="edit" colors="#f8f8f8"/>
    </o:shapedefaults>
  </w:hdrShapeDefaults>
  <w:footnotePr>
    <w:footnote w:id="-1"/>
    <w:footnote w:id="0"/>
  </w:footnotePr>
  <w:endnotePr>
    <w:endnote w:id="-1"/>
    <w:endnote w:id="0"/>
  </w:endnotePr>
  <w:compat/>
  <w:rsids>
    <w:rsidRoot w:val="00B5420C"/>
    <w:rsid w:val="003F580F"/>
    <w:rsid w:val="00625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3CF"/>
    <w:rPr>
      <w:sz w:val="24"/>
      <w:szCs w:val="24"/>
    </w:rPr>
  </w:style>
  <w:style w:type="paragraph" w:styleId="Heading1">
    <w:name w:val="heading 1"/>
    <w:basedOn w:val="Normal"/>
    <w:next w:val="Normal"/>
    <w:qFormat/>
    <w:rsid w:val="00DD425D"/>
    <w:pPr>
      <w:keepNext/>
      <w:overflowPunct w:val="0"/>
      <w:autoSpaceDE w:val="0"/>
      <w:autoSpaceDN w:val="0"/>
      <w:adjustRightInd w:val="0"/>
      <w:textAlignment w:val="baseline"/>
      <w:outlineLvl w:val="0"/>
    </w:pPr>
    <w:rPr>
      <w:rFonts w:ascii="Times" w:hAnsi="Times"/>
      <w:b/>
      <w:sz w:val="28"/>
      <w:szCs w:val="20"/>
    </w:rPr>
  </w:style>
  <w:style w:type="paragraph" w:styleId="Heading2">
    <w:name w:val="heading 2"/>
    <w:basedOn w:val="Normal"/>
    <w:next w:val="Normal"/>
    <w:qFormat/>
    <w:rsid w:val="006D39E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DD425D"/>
    <w:pPr>
      <w:overflowPunct w:val="0"/>
      <w:autoSpaceDE w:val="0"/>
      <w:autoSpaceDN w:val="0"/>
      <w:adjustRightInd w:val="0"/>
      <w:textAlignment w:val="baseline"/>
    </w:pPr>
    <w:rPr>
      <w:rFonts w:ascii="Times" w:hAnsi="Times"/>
    </w:rPr>
  </w:style>
  <w:style w:type="paragraph" w:styleId="BodyText2">
    <w:name w:val="Body Text 2"/>
    <w:basedOn w:val="Normal"/>
    <w:rsid w:val="00DD425D"/>
    <w:pPr>
      <w:numPr>
        <w:ilvl w:val="12"/>
      </w:numPr>
      <w:jc w:val="both"/>
    </w:pPr>
    <w:rPr>
      <w:bCs/>
      <w:sz w:val="20"/>
    </w:rPr>
  </w:style>
  <w:style w:type="character" w:customStyle="1" w:styleId="BodyTextChar">
    <w:name w:val="Body Text Char"/>
    <w:link w:val="BodyText"/>
    <w:rsid w:val="00DD425D"/>
    <w:rPr>
      <w:rFonts w:ascii="Times" w:hAnsi="Times"/>
      <w:sz w:val="24"/>
      <w:szCs w:val="24"/>
      <w:lang w:val="en-US" w:eastAsia="en-US" w:bidi="ar-SA"/>
    </w:rPr>
  </w:style>
  <w:style w:type="table" w:styleId="TableGrid">
    <w:name w:val="Table Grid"/>
    <w:basedOn w:val="TableNormal"/>
    <w:rsid w:val="00BC2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BodyText2ArialNarrow11ptBefore05Linespa">
    <w:name w:val="Style Style Body Text 2 + Arial Narrow 11 pt Before:  0.5&quot; Line spa..."/>
    <w:basedOn w:val="Normal"/>
    <w:rsid w:val="00BC2B9D"/>
    <w:pPr>
      <w:spacing w:after="120"/>
      <w:ind w:left="1440" w:right="720" w:hanging="720"/>
      <w:jc w:val="both"/>
    </w:pPr>
    <w:rPr>
      <w:rFonts w:ascii="Arial Narrow" w:hAnsi="Arial Narrow"/>
    </w:rPr>
  </w:style>
  <w:style w:type="paragraph" w:styleId="Footer">
    <w:name w:val="footer"/>
    <w:basedOn w:val="Normal"/>
    <w:rsid w:val="00205915"/>
    <w:pPr>
      <w:tabs>
        <w:tab w:val="center" w:pos="4320"/>
        <w:tab w:val="right" w:pos="8640"/>
      </w:tabs>
    </w:pPr>
    <w:rPr>
      <w:rFonts w:ascii="Arial Narrow" w:hAnsi="Arial Narrow"/>
      <w:szCs w:val="20"/>
    </w:rPr>
  </w:style>
  <w:style w:type="paragraph" w:styleId="BodyTextIndent">
    <w:name w:val="Body Text Indent"/>
    <w:basedOn w:val="Normal"/>
    <w:rsid w:val="006D39E8"/>
    <w:pPr>
      <w:spacing w:after="120"/>
      <w:ind w:left="360"/>
    </w:pPr>
  </w:style>
  <w:style w:type="paragraph" w:styleId="BalloonText">
    <w:name w:val="Balloon Text"/>
    <w:basedOn w:val="Normal"/>
    <w:semiHidden/>
    <w:rsid w:val="006D39E8"/>
    <w:rPr>
      <w:rFonts w:ascii="Tahoma" w:hAnsi="Tahoma" w:cs="Tahoma"/>
      <w:sz w:val="16"/>
      <w:szCs w:val="16"/>
    </w:rPr>
  </w:style>
  <w:style w:type="paragraph" w:styleId="NormalWeb">
    <w:name w:val="Normal (Web)"/>
    <w:basedOn w:val="Normal"/>
    <w:uiPriority w:val="99"/>
    <w:rsid w:val="00EC5136"/>
    <w:pPr>
      <w:spacing w:before="100" w:beforeAutospacing="1" w:after="100" w:afterAutospacing="1"/>
    </w:pPr>
    <w:rPr>
      <w:rFonts w:ascii="Verdana" w:hAnsi="Verdana"/>
      <w:color w:val="000033"/>
      <w:sz w:val="19"/>
      <w:szCs w:val="19"/>
      <w:lang w:bidi="he-IL"/>
    </w:rPr>
  </w:style>
  <w:style w:type="character" w:styleId="Hyperlink">
    <w:name w:val="Hyperlink"/>
    <w:rsid w:val="00C7126E"/>
    <w:rPr>
      <w:color w:val="0000FF"/>
      <w:u w:val="single"/>
    </w:rPr>
  </w:style>
  <w:style w:type="paragraph" w:customStyle="1" w:styleId="Article">
    <w:name w:val="Article"/>
    <w:basedOn w:val="Normal"/>
    <w:rsid w:val="00C05F77"/>
    <w:pPr>
      <w:spacing w:after="120"/>
      <w:ind w:left="576" w:right="576"/>
      <w:jc w:val="both"/>
    </w:pPr>
    <w:rPr>
      <w:rFonts w:ascii="Arial Narrow" w:hAnsi="Arial Narrow"/>
      <w:sz w:val="20"/>
    </w:rPr>
  </w:style>
  <w:style w:type="character" w:styleId="FollowedHyperlink">
    <w:name w:val="FollowedHyperlink"/>
    <w:rsid w:val="002B50CB"/>
    <w:rPr>
      <w:color w:val="800080"/>
      <w:u w:val="single"/>
    </w:rPr>
  </w:style>
  <w:style w:type="character" w:styleId="PageNumber">
    <w:name w:val="page number"/>
    <w:basedOn w:val="DefaultParagraphFont"/>
    <w:rsid w:val="00FE2CC0"/>
  </w:style>
  <w:style w:type="paragraph" w:styleId="Header">
    <w:name w:val="header"/>
    <w:basedOn w:val="Normal"/>
    <w:rsid w:val="00007D47"/>
    <w:pPr>
      <w:tabs>
        <w:tab w:val="center" w:pos="4320"/>
        <w:tab w:val="right" w:pos="8640"/>
      </w:tabs>
    </w:pPr>
  </w:style>
  <w:style w:type="character" w:customStyle="1" w:styleId="apple-style-span">
    <w:name w:val="apple-style-span"/>
    <w:basedOn w:val="DefaultParagraphFont"/>
    <w:rsid w:val="00E07AE4"/>
  </w:style>
  <w:style w:type="character" w:customStyle="1" w:styleId="apple-converted-space">
    <w:name w:val="apple-converted-space"/>
    <w:basedOn w:val="DefaultParagraphFont"/>
    <w:rsid w:val="00E07AE4"/>
  </w:style>
  <w:style w:type="paragraph" w:styleId="ColorfulList-Accent1">
    <w:name w:val="Colorful List Accent 1"/>
    <w:basedOn w:val="Normal"/>
    <w:uiPriority w:val="34"/>
    <w:qFormat/>
    <w:rsid w:val="00AE664C"/>
    <w:pPr>
      <w:ind w:left="720"/>
      <w:contextualSpacing/>
    </w:pPr>
    <w:rPr>
      <w:rFonts w:ascii="Cambria" w:hAnsi="Cambria"/>
    </w:rPr>
  </w:style>
</w:styles>
</file>

<file path=word/webSettings.xml><?xml version="1.0" encoding="utf-8"?>
<w:webSettings xmlns:r="http://schemas.openxmlformats.org/officeDocument/2006/relationships" xmlns:w="http://schemas.openxmlformats.org/wordprocessingml/2006/main">
  <w:divs>
    <w:div w:id="1241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ce6/society/A0804204.html" TargetMode="External"/><Relationship Id="rId13" Type="http://schemas.openxmlformats.org/officeDocument/2006/relationships/image" Target="http://bp3.blogger.com/_foQDyVHFDHk/SH-Y9avx55I/AAAAAAAAAOA/ZL9ZB-YmRc4/s320/human+vs.+monkey.gif"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infoplease.com/ce6/sci/A0837343.html" TargetMode="Externa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microcourse.info/tiki/img/wiki_up/PhylogeneticTreeOfLife.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volution"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en.wikipedia.org/wiki/Tree_(graph_theory)"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infoplease.com/ce6/sci/A0820469.html" TargetMode="Externa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1449</Words>
  <Characters>8260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Advanced Biology Lab Investigation #1: What is a species</vt:lpstr>
    </vt:vector>
  </TitlesOfParts>
  <Company>Microsoft</Company>
  <LinksUpToDate>false</LinksUpToDate>
  <CharactersWithSpaces>9690</CharactersWithSpaces>
  <SharedDoc>false</SharedDoc>
  <HLinks>
    <vt:vector size="42" baseType="variant">
      <vt:variant>
        <vt:i4>6750260</vt:i4>
      </vt:variant>
      <vt:variant>
        <vt:i4>12</vt:i4>
      </vt:variant>
      <vt:variant>
        <vt:i4>0</vt:i4>
      </vt:variant>
      <vt:variant>
        <vt:i4>5</vt:i4>
      </vt:variant>
      <vt:variant>
        <vt:lpwstr>http://en.wikipedia.org/wiki/Evolution</vt:lpwstr>
      </vt:variant>
      <vt:variant>
        <vt:lpwstr/>
      </vt:variant>
      <vt:variant>
        <vt:i4>7667753</vt:i4>
      </vt:variant>
      <vt:variant>
        <vt:i4>9</vt:i4>
      </vt:variant>
      <vt:variant>
        <vt:i4>0</vt:i4>
      </vt:variant>
      <vt:variant>
        <vt:i4>5</vt:i4>
      </vt:variant>
      <vt:variant>
        <vt:lpwstr>http://en.wikipedia.org/wiki/Tree_(graph_theory)</vt:lpwstr>
      </vt:variant>
      <vt:variant>
        <vt:lpwstr/>
      </vt:variant>
      <vt:variant>
        <vt:i4>2097169</vt:i4>
      </vt:variant>
      <vt:variant>
        <vt:i4>6</vt:i4>
      </vt:variant>
      <vt:variant>
        <vt:i4>0</vt:i4>
      </vt:variant>
      <vt:variant>
        <vt:i4>5</vt:i4>
      </vt:variant>
      <vt:variant>
        <vt:lpwstr>http://www.infoplease.com/ce6/sci/A0820469.html</vt:lpwstr>
      </vt:variant>
      <vt:variant>
        <vt:lpwstr/>
      </vt:variant>
      <vt:variant>
        <vt:i4>3670021</vt:i4>
      </vt:variant>
      <vt:variant>
        <vt:i4>3</vt:i4>
      </vt:variant>
      <vt:variant>
        <vt:i4>0</vt:i4>
      </vt:variant>
      <vt:variant>
        <vt:i4>5</vt:i4>
      </vt:variant>
      <vt:variant>
        <vt:lpwstr>http://www.infoplease.com/ce6/society/A0804204.html</vt:lpwstr>
      </vt:variant>
      <vt:variant>
        <vt:lpwstr/>
      </vt:variant>
      <vt:variant>
        <vt:i4>2883604</vt:i4>
      </vt:variant>
      <vt:variant>
        <vt:i4>0</vt:i4>
      </vt:variant>
      <vt:variant>
        <vt:i4>0</vt:i4>
      </vt:variant>
      <vt:variant>
        <vt:i4>5</vt:i4>
      </vt:variant>
      <vt:variant>
        <vt:lpwstr>http://www.infoplease.com/ce6/sci/A0837343.html</vt:lpwstr>
      </vt:variant>
      <vt:variant>
        <vt:lpwstr/>
      </vt:variant>
      <vt:variant>
        <vt:i4>3539064</vt:i4>
      </vt:variant>
      <vt:variant>
        <vt:i4>-1</vt:i4>
      </vt:variant>
      <vt:variant>
        <vt:i4>1242</vt:i4>
      </vt:variant>
      <vt:variant>
        <vt:i4>1</vt:i4>
      </vt:variant>
      <vt:variant>
        <vt:lpwstr>http://bp3.blogger.com/_foQDyVHFDHk/SH-Y9avx55I/AAAAAAAAAOA/ZL9ZB-YmRc4/s320/human+vs.+monkey.gif</vt:lpwstr>
      </vt:variant>
      <vt:variant>
        <vt:lpwstr/>
      </vt:variant>
      <vt:variant>
        <vt:i4>655386</vt:i4>
      </vt:variant>
      <vt:variant>
        <vt:i4>-1</vt:i4>
      </vt:variant>
      <vt:variant>
        <vt:i4>1243</vt:i4>
      </vt:variant>
      <vt:variant>
        <vt:i4>1</vt:i4>
      </vt:variant>
      <vt:variant>
        <vt:lpwstr>http://microcourse.info/tiki/img/wiki_up/PhylogeneticTreeOfLife.jpg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Biology Lab Investigation #1: What is a species</dc:title>
  <dc:creator>Vic Sampson</dc:creator>
  <cp:lastModifiedBy>Julie Brown</cp:lastModifiedBy>
  <cp:revision>2</cp:revision>
  <cp:lastPrinted>2010-11-02T01:40:00Z</cp:lastPrinted>
  <dcterms:created xsi:type="dcterms:W3CDTF">2013-03-28T16:46:00Z</dcterms:created>
  <dcterms:modified xsi:type="dcterms:W3CDTF">2013-03-28T16:46:00Z</dcterms:modified>
</cp:coreProperties>
</file>